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7D" w:rsidRPr="00AE422D" w:rsidRDefault="00C61A7D" w:rsidP="00C61A7D">
      <w:pPr>
        <w:autoSpaceDE w:val="0"/>
        <w:autoSpaceDN w:val="0"/>
        <w:adjustRightInd w:val="0"/>
        <w:spacing w:after="0" w:line="240" w:lineRule="auto"/>
        <w:jc w:val="right"/>
        <w:rPr>
          <w:rFonts w:ascii="Times New Roman" w:hAnsi="Times New Roman" w:cs="Times New Roman"/>
          <w:b/>
          <w:sz w:val="24"/>
          <w:szCs w:val="24"/>
        </w:rPr>
      </w:pPr>
      <w:r w:rsidRPr="00AE422D">
        <w:rPr>
          <w:rFonts w:ascii="Times New Roman" w:hAnsi="Times New Roman" w:cs="Times New Roman"/>
          <w:b/>
          <w:sz w:val="24"/>
          <w:szCs w:val="24"/>
        </w:rPr>
        <w:t>ANEXA 26</w:t>
      </w:r>
    </w:p>
    <w:p w:rsidR="00C61A7D" w:rsidRPr="00AE422D" w:rsidRDefault="00C61A7D" w:rsidP="00EB0FEA">
      <w:pPr>
        <w:autoSpaceDE w:val="0"/>
        <w:autoSpaceDN w:val="0"/>
        <w:adjustRightInd w:val="0"/>
        <w:spacing w:after="0" w:line="240" w:lineRule="auto"/>
        <w:jc w:val="right"/>
        <w:rPr>
          <w:rFonts w:ascii="Times New Roman" w:hAnsi="Times New Roman" w:cs="Times New Roman"/>
          <w:b/>
          <w:bCs/>
          <w:sz w:val="24"/>
          <w:szCs w:val="24"/>
        </w:rPr>
      </w:pPr>
      <w:r w:rsidRPr="00AE422D">
        <w:rPr>
          <w:rFonts w:ascii="Times New Roman" w:hAnsi="Times New Roman" w:cs="Times New Roman"/>
          <w:sz w:val="24"/>
          <w:szCs w:val="24"/>
        </w:rPr>
        <w:t xml:space="preserve">    </w:t>
      </w:r>
      <w:r w:rsidRPr="00AE422D">
        <w:rPr>
          <w:rFonts w:ascii="Times New Roman" w:hAnsi="Times New Roman" w:cs="Times New Roman"/>
          <w:b/>
          <w:bCs/>
          <w:sz w:val="24"/>
          <w:szCs w:val="24"/>
        </w:rPr>
        <w:t>- model -</w:t>
      </w:r>
    </w:p>
    <w:p w:rsidR="00C61A7D" w:rsidRPr="00AE422D" w:rsidRDefault="00C61A7D" w:rsidP="00441558">
      <w:pPr>
        <w:autoSpaceDE w:val="0"/>
        <w:autoSpaceDN w:val="0"/>
        <w:adjustRightInd w:val="0"/>
        <w:spacing w:after="0" w:line="240" w:lineRule="auto"/>
        <w:jc w:val="center"/>
        <w:rPr>
          <w:rFonts w:ascii="Times New Roman" w:hAnsi="Times New Roman" w:cs="Times New Roman"/>
          <w:b/>
          <w:bCs/>
          <w:sz w:val="24"/>
          <w:szCs w:val="24"/>
        </w:rPr>
      </w:pPr>
      <w:r w:rsidRPr="00AE422D">
        <w:rPr>
          <w:rFonts w:ascii="Times New Roman" w:hAnsi="Times New Roman" w:cs="Times New Roman"/>
          <w:b/>
          <w:bCs/>
          <w:sz w:val="24"/>
          <w:szCs w:val="24"/>
        </w:rPr>
        <w:t>CONTRACT</w:t>
      </w:r>
    </w:p>
    <w:p w:rsidR="00C61A7D" w:rsidRPr="00AE422D" w:rsidRDefault="00C61A7D" w:rsidP="00441558">
      <w:pPr>
        <w:autoSpaceDE w:val="0"/>
        <w:autoSpaceDN w:val="0"/>
        <w:adjustRightInd w:val="0"/>
        <w:spacing w:after="0" w:line="240" w:lineRule="auto"/>
        <w:jc w:val="center"/>
        <w:rPr>
          <w:rFonts w:ascii="Times New Roman" w:hAnsi="Times New Roman" w:cs="Times New Roman"/>
          <w:b/>
          <w:bCs/>
          <w:sz w:val="24"/>
          <w:szCs w:val="24"/>
        </w:rPr>
      </w:pPr>
      <w:r w:rsidRPr="00AE422D">
        <w:rPr>
          <w:rFonts w:ascii="Times New Roman" w:hAnsi="Times New Roman" w:cs="Times New Roman"/>
          <w:b/>
          <w:bCs/>
          <w:sz w:val="24"/>
          <w:szCs w:val="24"/>
        </w:rPr>
        <w:t>de furnizare de servicii medicale spitaliceşti</w:t>
      </w:r>
    </w:p>
    <w:p w:rsidR="00C61A7D" w:rsidRPr="00AE422D" w:rsidRDefault="00C61A7D" w:rsidP="00C61A7D">
      <w:pPr>
        <w:autoSpaceDE w:val="0"/>
        <w:autoSpaceDN w:val="0"/>
        <w:adjustRightInd w:val="0"/>
        <w:spacing w:after="0" w:line="240" w:lineRule="auto"/>
        <w:jc w:val="both"/>
        <w:rPr>
          <w:rFonts w:ascii="Times New Roman" w:hAnsi="Times New Roman" w:cs="Times New Roman"/>
          <w:b/>
          <w:bCs/>
          <w:sz w:val="24"/>
          <w:szCs w:val="24"/>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b/>
          <w:bCs/>
          <w:sz w:val="24"/>
          <w:szCs w:val="24"/>
        </w:rPr>
        <w:t xml:space="preserve">    I. Părţile contractante</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Casa de asigurări de sănătate ...................., cu sediul în municipiul/oraşul ...................., str. .................... nr. ...., judeţul/sectorul ...................., telefon ...................., fax ....................,</w:t>
      </w:r>
      <w:r w:rsidR="00BA692A" w:rsidRPr="00AE422D">
        <w:rPr>
          <w:rFonts w:ascii="Times New Roman" w:hAnsi="Times New Roman" w:cs="Times New Roman"/>
          <w:sz w:val="24"/>
          <w:szCs w:val="24"/>
        </w:rPr>
        <w:t xml:space="preserve"> e-mail ...................., </w:t>
      </w:r>
      <w:r w:rsidRPr="00AE422D">
        <w:rPr>
          <w:rFonts w:ascii="Times New Roman" w:hAnsi="Times New Roman" w:cs="Times New Roman"/>
          <w:sz w:val="24"/>
          <w:szCs w:val="24"/>
        </w:rPr>
        <w:t xml:space="preserve"> reprezentată prin preşedinte - director general ....................,</w:t>
      </w:r>
    </w:p>
    <w:p w:rsidR="00DF5D18" w:rsidRPr="00AE422D" w:rsidRDefault="00DF5D18" w:rsidP="00C61A7D">
      <w:pPr>
        <w:autoSpaceDE w:val="0"/>
        <w:autoSpaceDN w:val="0"/>
        <w:adjustRightInd w:val="0"/>
        <w:spacing w:after="0" w:line="240" w:lineRule="auto"/>
        <w:jc w:val="both"/>
        <w:rPr>
          <w:rFonts w:ascii="Times New Roman" w:hAnsi="Times New Roman" w:cs="Times New Roman"/>
          <w:sz w:val="10"/>
          <w:szCs w:val="10"/>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00DF5D18" w:rsidRPr="00AE422D">
        <w:rPr>
          <w:rFonts w:ascii="Times New Roman" w:hAnsi="Times New Roman" w:cs="Times New Roman"/>
          <w:sz w:val="24"/>
          <w:szCs w:val="24"/>
        </w:rPr>
        <w:t>ș</w:t>
      </w:r>
      <w:r w:rsidRPr="00AE422D">
        <w:rPr>
          <w:rFonts w:ascii="Times New Roman" w:hAnsi="Times New Roman" w:cs="Times New Roman"/>
          <w:sz w:val="24"/>
          <w:szCs w:val="24"/>
        </w:rPr>
        <w:t>i</w:t>
      </w:r>
    </w:p>
    <w:p w:rsidR="00DF5D18" w:rsidRPr="00AE422D" w:rsidRDefault="00DF5D18" w:rsidP="00C61A7D">
      <w:pPr>
        <w:autoSpaceDE w:val="0"/>
        <w:autoSpaceDN w:val="0"/>
        <w:adjustRightInd w:val="0"/>
        <w:spacing w:after="0" w:line="240" w:lineRule="auto"/>
        <w:jc w:val="both"/>
        <w:rPr>
          <w:rFonts w:ascii="Times New Roman" w:hAnsi="Times New Roman" w:cs="Times New Roman"/>
          <w:sz w:val="10"/>
          <w:szCs w:val="10"/>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Unitatea sanitară cu paturi ...................., cu sediul în ...................., str. .................... nr. ...., telefon: fix/mobil ...................., fax .................... e-mail ...................., reprezentată prin ....................</w:t>
      </w:r>
    </w:p>
    <w:p w:rsidR="003C493F" w:rsidRPr="00AE422D" w:rsidRDefault="003C493F" w:rsidP="00C61A7D">
      <w:pPr>
        <w:autoSpaceDE w:val="0"/>
        <w:autoSpaceDN w:val="0"/>
        <w:adjustRightInd w:val="0"/>
        <w:spacing w:after="0" w:line="240" w:lineRule="auto"/>
        <w:jc w:val="both"/>
        <w:rPr>
          <w:rFonts w:ascii="Times New Roman" w:hAnsi="Times New Roman" w:cs="Times New Roman"/>
          <w:sz w:val="24"/>
          <w:szCs w:val="24"/>
        </w:rPr>
      </w:pPr>
    </w:p>
    <w:p w:rsidR="003C493F" w:rsidRPr="00AE422D" w:rsidRDefault="003C493F"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Unitatea sanitară cu paturi este</w:t>
      </w:r>
      <w:r w:rsidR="00BA2215" w:rsidRPr="00AE422D">
        <w:rPr>
          <w:rFonts w:ascii="Times New Roman" w:hAnsi="Times New Roman" w:cs="Times New Roman"/>
          <w:sz w:val="24"/>
          <w:szCs w:val="24"/>
        </w:rPr>
        <w:t>…………………..</w:t>
      </w:r>
      <w:r w:rsidRPr="00AE422D">
        <w:rPr>
          <w:rFonts w:ascii="Times New Roman" w:hAnsi="Times New Roman" w:cs="Times New Roman"/>
          <w:sz w:val="24"/>
          <w:szCs w:val="24"/>
        </w:rPr>
        <w:t>.</w:t>
      </w:r>
      <w:r w:rsidR="00BA2215" w:rsidRPr="00AE422D">
        <w:rPr>
          <w:rFonts w:ascii="Times New Roman" w:hAnsi="Times New Roman" w:cs="Times New Roman"/>
          <w:sz w:val="24"/>
          <w:szCs w:val="24"/>
        </w:rPr>
        <w:t>*)</w:t>
      </w:r>
    </w:p>
    <w:p w:rsidR="00C61A7D" w:rsidRPr="00AE422D" w:rsidRDefault="00BA2215"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Se va completa cu </w:t>
      </w:r>
      <w:r w:rsidRPr="00AE422D">
        <w:rPr>
          <w:rFonts w:ascii="Times New Roman" w:hAnsi="Times New Roman" w:cs="Times New Roman"/>
          <w:sz w:val="24"/>
          <w:szCs w:val="24"/>
          <w:lang w:val="en-US"/>
        </w:rPr>
        <w:t>“</w:t>
      </w:r>
      <w:r w:rsidRPr="00AE422D">
        <w:rPr>
          <w:rFonts w:ascii="Times New Roman" w:hAnsi="Times New Roman" w:cs="Times New Roman"/>
          <w:sz w:val="24"/>
          <w:szCs w:val="24"/>
        </w:rPr>
        <w:t>publică” /</w:t>
      </w:r>
      <w:r w:rsidR="00DF5D18" w:rsidRPr="00AE422D">
        <w:rPr>
          <w:rFonts w:ascii="Times New Roman" w:hAnsi="Times New Roman" w:cs="Times New Roman"/>
          <w:sz w:val="24"/>
          <w:szCs w:val="24"/>
        </w:rPr>
        <w:t xml:space="preserve">   ”publică cu</w:t>
      </w:r>
      <w:r w:rsidR="00DF5D18" w:rsidRPr="00AE422D">
        <w:rPr>
          <w:rFonts w:ascii="Times New Roman" w:hAnsi="Times New Roman" w:cs="Times New Roman"/>
          <w:sz w:val="28"/>
          <w:szCs w:val="28"/>
        </w:rPr>
        <w:t xml:space="preserve"> </w:t>
      </w:r>
      <w:r w:rsidR="00DF5D18" w:rsidRPr="00AE422D">
        <w:rPr>
          <w:rFonts w:ascii="Times New Roman" w:hAnsi="Times New Roman" w:cs="Times New Roman"/>
          <w:sz w:val="24"/>
          <w:szCs w:val="24"/>
        </w:rPr>
        <w:t>asociat unic unitate administrativ-teritorială”/</w:t>
      </w:r>
      <w:r w:rsidRPr="00AE422D">
        <w:rPr>
          <w:rFonts w:ascii="Times New Roman" w:hAnsi="Times New Roman" w:cs="Times New Roman"/>
          <w:sz w:val="24"/>
          <w:szCs w:val="24"/>
        </w:rPr>
        <w:t xml:space="preserve"> „privată”.</w:t>
      </w:r>
    </w:p>
    <w:p w:rsidR="003A488C" w:rsidRPr="00AE422D" w:rsidRDefault="003A488C" w:rsidP="00C61A7D">
      <w:pPr>
        <w:autoSpaceDE w:val="0"/>
        <w:autoSpaceDN w:val="0"/>
        <w:adjustRightInd w:val="0"/>
        <w:spacing w:after="0" w:line="240" w:lineRule="auto"/>
        <w:jc w:val="both"/>
        <w:rPr>
          <w:rFonts w:ascii="Times New Roman" w:hAnsi="Times New Roman" w:cs="Times New Roman"/>
          <w:sz w:val="24"/>
          <w:szCs w:val="24"/>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Pr="00AE422D">
        <w:rPr>
          <w:rFonts w:ascii="Times New Roman" w:hAnsi="Times New Roman" w:cs="Times New Roman"/>
          <w:b/>
          <w:bCs/>
          <w:sz w:val="24"/>
          <w:szCs w:val="24"/>
        </w:rPr>
        <w:t>II. Obiectul contractului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1</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Obiectul prezentului contract îl constituie furnizarea serviciilor medicale în asistenţa medicală spitalicească în cadrul sistemului de asigurări sociale de sănătate, conform Hotărârii Guvernului nr.  </w:t>
      </w:r>
      <w:r w:rsidR="00716B59" w:rsidRPr="00AE422D">
        <w:rPr>
          <w:rFonts w:ascii="Times New Roman" w:hAnsi="Times New Roman" w:cs="Times New Roman"/>
          <w:sz w:val="24"/>
          <w:szCs w:val="24"/>
        </w:rPr>
        <w:t>140/</w:t>
      </w:r>
      <w:r w:rsidR="001D3E69" w:rsidRPr="00AE422D">
        <w:rPr>
          <w:rFonts w:ascii="Times New Roman" w:hAnsi="Times New Roman" w:cs="Times New Roman"/>
          <w:sz w:val="24"/>
          <w:szCs w:val="24"/>
        </w:rPr>
        <w:t xml:space="preserve">2018 </w:t>
      </w:r>
      <w:r w:rsidRPr="00AE422D">
        <w:rPr>
          <w:rFonts w:ascii="Times New Roman" w:hAnsi="Times New Roman" w:cs="Times New Roman"/>
          <w:sz w:val="24"/>
          <w:szCs w:val="24"/>
        </w:rPr>
        <w:t xml:space="preserve">pentru aprobarea pachetelor de servicii medicale şi a Contractului-cadru care reglementează condiţiile acordării asistenţei medicale, a medicamentelor şi a dispozitivelor medicale, în cadrul sistemului de asigurări sociale de sănătate pentru anii </w:t>
      </w:r>
      <w:r w:rsidR="001D3E69" w:rsidRPr="00AE422D">
        <w:rPr>
          <w:rFonts w:ascii="Times New Roman" w:hAnsi="Times New Roman" w:cs="Times New Roman"/>
          <w:sz w:val="24"/>
          <w:szCs w:val="24"/>
        </w:rPr>
        <w:t xml:space="preserve"> 2018 – 2019 </w:t>
      </w:r>
      <w:r w:rsidRPr="00AE422D">
        <w:rPr>
          <w:rFonts w:ascii="Times New Roman" w:hAnsi="Times New Roman" w:cs="Times New Roman"/>
          <w:sz w:val="24"/>
          <w:szCs w:val="24"/>
        </w:rPr>
        <w:t>şi Ordinului ministrului sănătăţii şi al preşedintelui Casei Naţionale de Asigurări de Sănătate nr. ....</w:t>
      </w:r>
      <w:r w:rsidR="00716B59" w:rsidRPr="00AE422D">
        <w:rPr>
          <w:rFonts w:ascii="Times New Roman" w:hAnsi="Times New Roman" w:cs="Times New Roman"/>
          <w:sz w:val="24"/>
          <w:szCs w:val="24"/>
        </w:rPr>
        <w:t>.../..</w:t>
      </w:r>
      <w:r w:rsidRPr="00AE422D">
        <w:rPr>
          <w:rFonts w:ascii="Times New Roman" w:hAnsi="Times New Roman" w:cs="Times New Roman"/>
          <w:sz w:val="24"/>
          <w:szCs w:val="24"/>
        </w:rPr>
        <w:t xml:space="preserve">..../ </w:t>
      </w:r>
      <w:r w:rsidR="001D3E69" w:rsidRPr="00AE422D">
        <w:rPr>
          <w:rFonts w:ascii="Times New Roman" w:hAnsi="Times New Roman" w:cs="Times New Roman"/>
          <w:sz w:val="24"/>
          <w:szCs w:val="24"/>
        </w:rPr>
        <w:t xml:space="preserve">2018 </w:t>
      </w:r>
      <w:r w:rsidRPr="00AE422D">
        <w:rPr>
          <w:rFonts w:ascii="Times New Roman" w:hAnsi="Times New Roman" w:cs="Times New Roman"/>
          <w:sz w:val="24"/>
          <w:szCs w:val="24"/>
        </w:rPr>
        <w:t xml:space="preserve">pentru aprobarea Normelor metodologice de aplicare în anul  </w:t>
      </w:r>
      <w:r w:rsidR="001D3E69" w:rsidRPr="00AE422D">
        <w:rPr>
          <w:rFonts w:ascii="Times New Roman" w:hAnsi="Times New Roman" w:cs="Times New Roman"/>
          <w:sz w:val="24"/>
          <w:szCs w:val="24"/>
        </w:rPr>
        <w:t xml:space="preserve">2018 </w:t>
      </w:r>
      <w:r w:rsidRPr="00AE422D">
        <w:rPr>
          <w:rFonts w:ascii="Times New Roman" w:hAnsi="Times New Roman" w:cs="Times New Roman"/>
          <w:sz w:val="24"/>
          <w:szCs w:val="24"/>
        </w:rPr>
        <w:t xml:space="preserve"> </w:t>
      </w:r>
      <w:r w:rsidR="001D3E69" w:rsidRPr="00AE422D">
        <w:rPr>
          <w:rFonts w:ascii="Times New Roman" w:hAnsi="Times New Roman" w:cs="Times New Roman"/>
          <w:sz w:val="24"/>
          <w:szCs w:val="24"/>
        </w:rPr>
        <w:t xml:space="preserve">a HG nr. </w:t>
      </w:r>
      <w:r w:rsidR="00716B59" w:rsidRPr="00AE422D">
        <w:rPr>
          <w:rFonts w:ascii="Times New Roman" w:hAnsi="Times New Roman" w:cs="Times New Roman"/>
          <w:sz w:val="24"/>
          <w:szCs w:val="24"/>
        </w:rPr>
        <w:t>140/</w:t>
      </w:r>
      <w:r w:rsidR="001D3E69" w:rsidRPr="00AE422D">
        <w:rPr>
          <w:rFonts w:ascii="Times New Roman" w:hAnsi="Times New Roman" w:cs="Times New Roman"/>
          <w:sz w:val="24"/>
          <w:szCs w:val="24"/>
        </w:rPr>
        <w:t>2018</w:t>
      </w:r>
      <w:r w:rsidRPr="00AE422D">
        <w:rPr>
          <w:rFonts w:ascii="Times New Roman" w:hAnsi="Times New Roman" w:cs="Times New Roman"/>
          <w:sz w:val="24"/>
          <w:szCs w:val="24"/>
        </w:rPr>
        <w:t>.</w:t>
      </w:r>
    </w:p>
    <w:p w:rsidR="003A488C" w:rsidRPr="00AE422D" w:rsidRDefault="003A488C" w:rsidP="00C61A7D">
      <w:pPr>
        <w:autoSpaceDE w:val="0"/>
        <w:autoSpaceDN w:val="0"/>
        <w:adjustRightInd w:val="0"/>
        <w:spacing w:after="0" w:line="240" w:lineRule="auto"/>
        <w:jc w:val="both"/>
        <w:rPr>
          <w:rFonts w:ascii="Times New Roman" w:hAnsi="Times New Roman" w:cs="Times New Roman"/>
          <w:sz w:val="24"/>
          <w:szCs w:val="24"/>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Pr="00AE422D">
        <w:rPr>
          <w:rFonts w:ascii="Times New Roman" w:hAnsi="Times New Roman" w:cs="Times New Roman"/>
          <w:b/>
          <w:bCs/>
          <w:sz w:val="24"/>
          <w:szCs w:val="24"/>
        </w:rPr>
        <w:t>III. Servicii medicale spitaliceşti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2</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(1) Serviciile medicale spitaliceşti se acordă asiguraţilor pe baza biletului de internare eliberat de medicul de familie, medicul de specialitate din unităţile sanitare ambulatorii, indiferent de forma de organizare, medicii din unităţile de asistenţă medico-socială, medicii din centrele de dializă private aflate în relaţie contractuală cu Casa Naţională de Asigurări de Sănătate/casa de asigurări de sănătate, după caz, de medicii care îşi desfăşoară activitatea în dispensare TBC, laboratoare de sănătate mintală, respectiv centre de sănătate mintală şi staţionar de zi psihiatrie, cabinete de medicină dentară care nu se află în relaţie contractuală cu casele de asigurări de sănătate, care se află în structura spitalelor ca unităţi fără personalitate juridică, precum şi de medicii de medicina muncii.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Casele de asigurări de sănătate încheie convenţii cu unităţile medico-sociale, cu spitalele pentru dispensare TBC, laboratoare de sănătate mintală, respectiv centre de sănătate mintală şi staţionar de zi psihiatrie, cabinete de medicină dentară care nu se află în relaţie contractuală cu casele de asigurări de sănătate, care se află în structura spitalelor ca unităţi fără personalitate juridică, precum şi cu cabinetele de medicina muncii organizate conform prevederilor legale în vigoare, în vederea recunoaşterii biletelor de internare eliberate de către medicii care îşi desfăşoară activitatea în aceste unităţi.</w:t>
      </w:r>
    </w:p>
    <w:p w:rsidR="007727DB"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Beneficiază de internare fără bilet de internare situaţiile prevăzute </w:t>
      </w:r>
      <w:r w:rsidR="007727DB" w:rsidRPr="00AE422D">
        <w:rPr>
          <w:rFonts w:ascii="Times New Roman" w:hAnsi="Times New Roman" w:cs="Times New Roman"/>
          <w:sz w:val="24"/>
          <w:szCs w:val="24"/>
        </w:rPr>
        <w:t>la art. 89 alin. (2) din anexa 2 la H</w:t>
      </w:r>
      <w:r w:rsidR="00716B59" w:rsidRPr="00AE422D">
        <w:rPr>
          <w:rFonts w:ascii="Times New Roman" w:hAnsi="Times New Roman" w:cs="Times New Roman"/>
          <w:sz w:val="24"/>
          <w:szCs w:val="24"/>
        </w:rPr>
        <w:t>.</w:t>
      </w:r>
      <w:r w:rsidR="007727DB" w:rsidRPr="00AE422D">
        <w:rPr>
          <w:rFonts w:ascii="Times New Roman" w:hAnsi="Times New Roman" w:cs="Times New Roman"/>
          <w:sz w:val="24"/>
          <w:szCs w:val="24"/>
        </w:rPr>
        <w:t>G</w:t>
      </w:r>
      <w:r w:rsidR="00716B59" w:rsidRPr="00AE422D">
        <w:rPr>
          <w:rFonts w:ascii="Times New Roman" w:hAnsi="Times New Roman" w:cs="Times New Roman"/>
          <w:sz w:val="24"/>
          <w:szCs w:val="24"/>
        </w:rPr>
        <w:t>.</w:t>
      </w:r>
      <w:r w:rsidR="007727DB" w:rsidRPr="00AE422D">
        <w:rPr>
          <w:rFonts w:ascii="Times New Roman" w:hAnsi="Times New Roman" w:cs="Times New Roman"/>
          <w:sz w:val="24"/>
          <w:szCs w:val="24"/>
        </w:rPr>
        <w:t xml:space="preserve"> nr. </w:t>
      </w:r>
      <w:r w:rsidR="00716B59" w:rsidRPr="00AE422D">
        <w:rPr>
          <w:rFonts w:ascii="Times New Roman" w:hAnsi="Times New Roman" w:cs="Times New Roman"/>
          <w:sz w:val="24"/>
          <w:szCs w:val="24"/>
        </w:rPr>
        <w:t>140/</w:t>
      </w:r>
      <w:r w:rsidR="007727DB" w:rsidRPr="00AE422D">
        <w:rPr>
          <w:rFonts w:ascii="Times New Roman" w:hAnsi="Times New Roman" w:cs="Times New Roman"/>
          <w:sz w:val="24"/>
          <w:szCs w:val="24"/>
        </w:rPr>
        <w:t>2018.</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(2) Serviciile medicale spitaliceşti sunt preventive, curative, de recuperare şi paliative şi cuprind:</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 consultaţii;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b) investigaţii;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c) stabilirea diagnosticului;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d) tratamente medicale şi/sau chirurgicale;</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e) îngrijire, recuperare, medicamente, materiale sanitare, dispozitive medicale;</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lastRenderedPageBreak/>
        <w:t xml:space="preserve">    f) cazare şi masă, după caz.</w:t>
      </w:r>
    </w:p>
    <w:p w:rsidR="003A488C" w:rsidRPr="00AE422D" w:rsidRDefault="003A488C" w:rsidP="00C61A7D">
      <w:pPr>
        <w:autoSpaceDE w:val="0"/>
        <w:autoSpaceDN w:val="0"/>
        <w:adjustRightInd w:val="0"/>
        <w:spacing w:after="0" w:line="240" w:lineRule="auto"/>
        <w:jc w:val="both"/>
        <w:rPr>
          <w:rFonts w:ascii="Times New Roman" w:hAnsi="Times New Roman" w:cs="Times New Roman"/>
          <w:sz w:val="24"/>
          <w:szCs w:val="24"/>
        </w:rPr>
      </w:pPr>
    </w:p>
    <w:p w:rsidR="003A488C" w:rsidRPr="00AE422D" w:rsidRDefault="003A488C" w:rsidP="00C61A7D">
      <w:pPr>
        <w:autoSpaceDE w:val="0"/>
        <w:autoSpaceDN w:val="0"/>
        <w:adjustRightInd w:val="0"/>
        <w:spacing w:after="0" w:line="240" w:lineRule="auto"/>
        <w:jc w:val="both"/>
        <w:rPr>
          <w:rFonts w:ascii="Times New Roman" w:hAnsi="Times New Roman" w:cs="Times New Roman"/>
          <w:sz w:val="24"/>
          <w:szCs w:val="24"/>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Pr="00AE422D">
        <w:rPr>
          <w:rFonts w:ascii="Times New Roman" w:hAnsi="Times New Roman" w:cs="Times New Roman"/>
          <w:b/>
          <w:bCs/>
          <w:sz w:val="24"/>
          <w:szCs w:val="24"/>
        </w:rPr>
        <w:t>IV. Durata contractului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3</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Prezentul contract este valabil de la data încheierii lui până la data de </w:t>
      </w:r>
      <w:r w:rsidR="00BA692A" w:rsidRPr="00AE422D">
        <w:rPr>
          <w:rFonts w:ascii="Times New Roman" w:hAnsi="Times New Roman" w:cs="Times New Roman"/>
          <w:sz w:val="24"/>
          <w:szCs w:val="24"/>
        </w:rPr>
        <w:t>31 decembrie 2018</w:t>
      </w:r>
      <w:r w:rsidR="007727DB" w:rsidRPr="00AE422D">
        <w:rPr>
          <w:rFonts w:ascii="Times New Roman" w:hAnsi="Times New Roman" w:cs="Times New Roman"/>
          <w:sz w:val="24"/>
          <w:szCs w:val="24"/>
        </w:rPr>
        <w:t>.</w:t>
      </w:r>
      <w:r w:rsidR="00D023B0" w:rsidRPr="00AE422D">
        <w:rPr>
          <w:rFonts w:ascii="Times New Roman" w:hAnsi="Times New Roman" w:cs="Times New Roman"/>
          <w:sz w:val="24"/>
          <w:szCs w:val="24"/>
        </w:rPr>
        <w:t xml:space="preserve"> </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4</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Durata prezentului contract se poate prelungi prin acordul părţilor pe toată durata de aplicabilitate a</w:t>
      </w:r>
      <w:r w:rsidR="007727DB" w:rsidRPr="00AE422D">
        <w:rPr>
          <w:rFonts w:ascii="Times New Roman" w:hAnsi="Times New Roman" w:cs="Times New Roman"/>
          <w:sz w:val="24"/>
          <w:szCs w:val="24"/>
        </w:rPr>
        <w:t xml:space="preserve"> H</w:t>
      </w:r>
      <w:r w:rsidR="004519E9" w:rsidRPr="00AE422D">
        <w:rPr>
          <w:rFonts w:ascii="Times New Roman" w:hAnsi="Times New Roman" w:cs="Times New Roman"/>
          <w:sz w:val="24"/>
          <w:szCs w:val="24"/>
        </w:rPr>
        <w:t>.</w:t>
      </w:r>
      <w:r w:rsidR="007727DB" w:rsidRPr="00AE422D">
        <w:rPr>
          <w:rFonts w:ascii="Times New Roman" w:hAnsi="Times New Roman" w:cs="Times New Roman"/>
          <w:sz w:val="24"/>
          <w:szCs w:val="24"/>
        </w:rPr>
        <w:t>G</w:t>
      </w:r>
      <w:r w:rsidR="004519E9" w:rsidRPr="00AE422D">
        <w:rPr>
          <w:rFonts w:ascii="Times New Roman" w:hAnsi="Times New Roman" w:cs="Times New Roman"/>
          <w:sz w:val="24"/>
          <w:szCs w:val="24"/>
        </w:rPr>
        <w:t>.</w:t>
      </w:r>
      <w:r w:rsidR="007727DB" w:rsidRPr="00AE422D">
        <w:rPr>
          <w:rFonts w:ascii="Times New Roman" w:hAnsi="Times New Roman" w:cs="Times New Roman"/>
          <w:sz w:val="24"/>
          <w:szCs w:val="24"/>
        </w:rPr>
        <w:t xml:space="preserve"> nr. </w:t>
      </w:r>
      <w:r w:rsidR="00716B59" w:rsidRPr="00AE422D">
        <w:rPr>
          <w:rFonts w:ascii="Times New Roman" w:hAnsi="Times New Roman" w:cs="Times New Roman"/>
          <w:sz w:val="24"/>
          <w:szCs w:val="24"/>
        </w:rPr>
        <w:t>140/</w:t>
      </w:r>
      <w:r w:rsidR="007727DB" w:rsidRPr="00AE422D">
        <w:rPr>
          <w:rFonts w:ascii="Times New Roman" w:hAnsi="Times New Roman" w:cs="Times New Roman"/>
          <w:sz w:val="24"/>
          <w:szCs w:val="24"/>
        </w:rPr>
        <w:t>2018</w:t>
      </w:r>
      <w:r w:rsidR="00D023B0" w:rsidRPr="00AE422D">
        <w:rPr>
          <w:rFonts w:ascii="Times New Roman" w:hAnsi="Times New Roman" w:cs="Times New Roman"/>
          <w:sz w:val="24"/>
          <w:szCs w:val="24"/>
        </w:rPr>
        <w:t>.</w:t>
      </w:r>
    </w:p>
    <w:p w:rsidR="003A488C" w:rsidRPr="00AE422D" w:rsidRDefault="003A488C" w:rsidP="00C61A7D">
      <w:pPr>
        <w:autoSpaceDE w:val="0"/>
        <w:autoSpaceDN w:val="0"/>
        <w:adjustRightInd w:val="0"/>
        <w:spacing w:after="0" w:line="240" w:lineRule="auto"/>
        <w:jc w:val="both"/>
        <w:rPr>
          <w:rFonts w:ascii="Times New Roman" w:hAnsi="Times New Roman" w:cs="Times New Roman"/>
          <w:sz w:val="24"/>
          <w:szCs w:val="24"/>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Pr="00AE422D">
        <w:rPr>
          <w:rFonts w:ascii="Times New Roman" w:hAnsi="Times New Roman" w:cs="Times New Roman"/>
          <w:b/>
          <w:bCs/>
          <w:sz w:val="24"/>
          <w:szCs w:val="24"/>
        </w:rPr>
        <w:t>V. Obligaţiile părţilor</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5</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Casa de asigurări de sănătate are următoarele obligaţii:</w:t>
      </w:r>
    </w:p>
    <w:p w:rsidR="007727DB" w:rsidRPr="00AE422D" w:rsidRDefault="007727DB"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a) să încheie contracte numai cu furnizorii de servicii medicale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rsidR="007727DB" w:rsidRPr="00AE422D" w:rsidRDefault="007727DB" w:rsidP="007727DB">
      <w:pPr>
        <w:autoSpaceDE w:val="0"/>
        <w:autoSpaceDN w:val="0"/>
        <w:adjustRightInd w:val="0"/>
        <w:spacing w:after="0" w:line="240" w:lineRule="auto"/>
        <w:jc w:val="both"/>
        <w:rPr>
          <w:rFonts w:ascii="Times New Roman" w:eastAsia="Times New Roman" w:hAnsi="Times New Roman" w:cs="Times New Roman"/>
          <w:strike/>
          <w:sz w:val="24"/>
          <w:szCs w:val="24"/>
          <w:lang w:eastAsia="ro-RO"/>
        </w:rPr>
      </w:pPr>
      <w:r w:rsidRPr="00AE422D">
        <w:rPr>
          <w:rFonts w:ascii="Times New Roman" w:eastAsia="Times New Roman" w:hAnsi="Times New Roman" w:cs="Times New Roman"/>
          <w:sz w:val="24"/>
          <w:szCs w:val="24"/>
          <w:lang w:eastAsia="ro-RO"/>
        </w:rPr>
        <w:t xml:space="preserve">    b) să deconteze furnizorilor de servicii medicale, la termenele prevăzute în contract, pe baza facturii însoţite de documente justificative transmise</w:t>
      </w:r>
      <w:r w:rsidRPr="00AE422D">
        <w:rPr>
          <w:rFonts w:ascii="Times New Roman" w:eastAsia="Times New Roman" w:hAnsi="Times New Roman" w:cs="Times New Roman"/>
          <w:b/>
          <w:sz w:val="24"/>
          <w:szCs w:val="24"/>
          <w:lang w:eastAsia="ro-RO"/>
        </w:rPr>
        <w:t xml:space="preserve"> </w:t>
      </w:r>
      <w:r w:rsidRPr="00AE422D">
        <w:rPr>
          <w:rFonts w:ascii="Times New Roman" w:eastAsia="Times New Roman" w:hAnsi="Times New Roman" w:cs="Times New Roman"/>
          <w:sz w:val="24"/>
          <w:szCs w:val="24"/>
          <w:lang w:eastAsia="ro-RO"/>
        </w:rPr>
        <w:t xml:space="preserve">în format electronic, în formatul solicitat de Casa Naţională de Asigurări de Sănătate, contravaloarea serviciilor medicale contractate, efectuate, raportate şi validate conform </w:t>
      </w:r>
      <w:r w:rsidR="008C19D2" w:rsidRPr="00AE422D">
        <w:rPr>
          <w:rFonts w:ascii="Times New Roman" w:hAnsi="Times New Roman" w:cs="Times New Roman"/>
          <w:sz w:val="24"/>
          <w:szCs w:val="24"/>
        </w:rPr>
        <w:t>Ordinului ministrului sănătăţii şi al preşedintelui Casei Naţionale de Asigurări de Sănătate nr. .......</w:t>
      </w:r>
      <w:r w:rsidR="00716B59" w:rsidRPr="00AE422D">
        <w:rPr>
          <w:rFonts w:ascii="Times New Roman" w:hAnsi="Times New Roman" w:cs="Times New Roman"/>
          <w:sz w:val="24"/>
          <w:szCs w:val="24"/>
        </w:rPr>
        <w:t>/</w:t>
      </w:r>
      <w:r w:rsidR="008C19D2" w:rsidRPr="00AE422D">
        <w:rPr>
          <w:rFonts w:ascii="Times New Roman" w:hAnsi="Times New Roman" w:cs="Times New Roman"/>
          <w:sz w:val="24"/>
          <w:szCs w:val="24"/>
        </w:rPr>
        <w:t>......./2018</w:t>
      </w:r>
      <w:r w:rsidRPr="00AE422D">
        <w:rPr>
          <w:rFonts w:ascii="Times New Roman" w:eastAsia="Times New Roman" w:hAnsi="Times New Roman" w:cs="Times New Roman"/>
          <w:sz w:val="24"/>
          <w:szCs w:val="24"/>
          <w:lang w:eastAsia="ro-RO"/>
        </w:rPr>
        <w:t xml:space="preserve">, în limita valorii de contract; </w:t>
      </w:r>
    </w:p>
    <w:p w:rsidR="007727DB" w:rsidRPr="00AE422D" w:rsidRDefault="007727DB"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și/sau prin poșta electronică; </w:t>
      </w:r>
    </w:p>
    <w:p w:rsidR="007727DB" w:rsidRPr="00AE422D" w:rsidRDefault="007727DB"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și prin poșta electronică;</w:t>
      </w:r>
    </w:p>
    <w:p w:rsidR="007727DB" w:rsidRPr="00AE422D" w:rsidRDefault="007727DB"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e) să informeze în prealabil în termenul prevăzut la art. 196 alin. (1) din anexa 2 la H</w:t>
      </w:r>
      <w:r w:rsidR="004519E9" w:rsidRPr="00AE422D">
        <w:rPr>
          <w:rFonts w:ascii="Times New Roman" w:eastAsia="Times New Roman" w:hAnsi="Times New Roman" w:cs="Times New Roman"/>
          <w:sz w:val="24"/>
          <w:szCs w:val="24"/>
          <w:lang w:eastAsia="ro-RO"/>
        </w:rPr>
        <w:t>.</w:t>
      </w:r>
      <w:r w:rsidRPr="00AE422D">
        <w:rPr>
          <w:rFonts w:ascii="Times New Roman" w:eastAsia="Times New Roman" w:hAnsi="Times New Roman" w:cs="Times New Roman"/>
          <w:sz w:val="24"/>
          <w:szCs w:val="24"/>
          <w:lang w:eastAsia="ro-RO"/>
        </w:rPr>
        <w:t>G</w:t>
      </w:r>
      <w:r w:rsidR="004519E9" w:rsidRPr="00AE422D">
        <w:rPr>
          <w:rFonts w:ascii="Times New Roman" w:eastAsia="Times New Roman" w:hAnsi="Times New Roman" w:cs="Times New Roman"/>
          <w:sz w:val="24"/>
          <w:szCs w:val="24"/>
          <w:lang w:eastAsia="ro-RO"/>
        </w:rPr>
        <w:t>.</w:t>
      </w:r>
      <w:r w:rsidRPr="00AE422D">
        <w:rPr>
          <w:rFonts w:ascii="Times New Roman" w:eastAsia="Times New Roman" w:hAnsi="Times New Roman" w:cs="Times New Roman"/>
          <w:sz w:val="24"/>
          <w:szCs w:val="24"/>
          <w:lang w:eastAsia="ro-RO"/>
        </w:rPr>
        <w:t xml:space="preserve"> nr. </w:t>
      </w:r>
      <w:r w:rsidR="00716B59" w:rsidRPr="00AE422D">
        <w:rPr>
          <w:rFonts w:ascii="Times New Roman" w:hAnsi="Times New Roman" w:cs="Times New Roman"/>
          <w:sz w:val="24"/>
          <w:szCs w:val="24"/>
        </w:rPr>
        <w:t>140/</w:t>
      </w:r>
      <w:r w:rsidRPr="00AE422D">
        <w:rPr>
          <w:rFonts w:ascii="Times New Roman" w:eastAsia="Times New Roman" w:hAnsi="Times New Roman" w:cs="Times New Roman"/>
          <w:sz w:val="24"/>
          <w:szCs w:val="24"/>
          <w:lang w:eastAsia="ro-RO"/>
        </w:rPr>
        <w:t>2018, furnizorii de servicii medicale cu privire la condiţiile de acordare a serviciilor medicale şi cu privire la orice intenţie de schimbare în modul de acordare a acestora, prin intermediul paginii web a casei de asigurări de sănătate, precum şi prin poșta electronică la adresele comunicate oficial de către furnizori, cu excepţia situaţiilor impuse de actele normative;</w:t>
      </w:r>
    </w:p>
    <w:p w:rsidR="007727DB" w:rsidRPr="00AE422D" w:rsidRDefault="007727DB"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f) să înmâneze la data finalizării controlului procesele-verbale de constatare/rapoartele de control/notele de constatare, după caz, furnizorilor de servicii medicale,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7727DB" w:rsidRPr="00AE422D" w:rsidRDefault="007727DB"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g) să recupereze de la furnizorii care au acordat servicii medicale sumele reprezentând contravaloarea acestor servicii în situaţia în care asigurații nu erau în drept și nu erau  îndeplinite condiţiile pentru să beneficieze de aceste servicii la data acordării și furnizorul a ignorat avertismentele emise de Platforma informatică a asigurărilor sociale de sănătate;</w:t>
      </w:r>
    </w:p>
    <w:p w:rsidR="007727DB" w:rsidRPr="00AE422D" w:rsidRDefault="007727DB"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h) să deducă spre soluţionare organelor abilitate situaţiile în care se constată neconformitatea documentelor depuse de către furnizori, pentru a căror corectitudine furnizorii depun declaraţii pe propria răspundere;</w:t>
      </w:r>
    </w:p>
    <w:p w:rsidR="007727DB" w:rsidRPr="00AE422D" w:rsidRDefault="009C3C64"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t>
      </w:r>
      <w:r w:rsidR="007727DB" w:rsidRPr="00AE422D">
        <w:rPr>
          <w:rFonts w:ascii="Times New Roman" w:eastAsia="Times New Roman" w:hAnsi="Times New Roman" w:cs="Times New Roman"/>
          <w:sz w:val="24"/>
          <w:szCs w:val="24"/>
          <w:lang w:eastAsia="ro-RO"/>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situaţia în care se constată ulterior că refuzul decontării unor servicii a fost nejustificat, sumele neachitate se vor regulariza;</w:t>
      </w:r>
    </w:p>
    <w:p w:rsidR="007727DB" w:rsidRPr="00AE422D" w:rsidRDefault="007727DB"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j)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însoţitoare </w:t>
      </w:r>
      <w:r w:rsidR="007D6200" w:rsidRPr="00AE422D">
        <w:rPr>
          <w:rFonts w:ascii="Times New Roman" w:eastAsia="Times New Roman" w:hAnsi="Times New Roman" w:cs="Times New Roman"/>
          <w:sz w:val="24"/>
          <w:szCs w:val="24"/>
          <w:lang w:eastAsia="ro-RO"/>
        </w:rPr>
        <w:t xml:space="preserve">transmise </w:t>
      </w:r>
      <w:r w:rsidRPr="00AE422D">
        <w:rPr>
          <w:rFonts w:ascii="Times New Roman" w:eastAsia="Times New Roman" w:hAnsi="Times New Roman" w:cs="Times New Roman"/>
          <w:sz w:val="24"/>
          <w:szCs w:val="24"/>
          <w:lang w:eastAsia="ro-RO"/>
        </w:rPr>
        <w:t xml:space="preserve">până la data prevăzută în contractul de furnizare de servicii medicale spitaliceşti; trimestrial se fac regularizări, în condiţiile prevăzute în </w:t>
      </w:r>
      <w:r w:rsidR="00F3124A" w:rsidRPr="00AE422D">
        <w:rPr>
          <w:rFonts w:ascii="Times New Roman" w:hAnsi="Times New Roman" w:cs="Times New Roman"/>
          <w:sz w:val="24"/>
          <w:szCs w:val="24"/>
        </w:rPr>
        <w:t>Ordinul ministrului sănătăţii şi al preşedintelui Casei Naţionale de Asigu</w:t>
      </w:r>
      <w:r w:rsidR="00B212E6" w:rsidRPr="00AE422D">
        <w:rPr>
          <w:rFonts w:ascii="Times New Roman" w:hAnsi="Times New Roman" w:cs="Times New Roman"/>
          <w:sz w:val="24"/>
          <w:szCs w:val="24"/>
        </w:rPr>
        <w:t>rări de Sănătate nr. ..</w:t>
      </w:r>
      <w:r w:rsidR="00F3124A" w:rsidRPr="00AE422D">
        <w:rPr>
          <w:rFonts w:ascii="Times New Roman" w:hAnsi="Times New Roman" w:cs="Times New Roman"/>
          <w:sz w:val="24"/>
          <w:szCs w:val="24"/>
        </w:rPr>
        <w:t>.</w:t>
      </w:r>
      <w:r w:rsidR="00716B59" w:rsidRPr="00AE422D">
        <w:rPr>
          <w:rFonts w:ascii="Times New Roman" w:hAnsi="Times New Roman" w:cs="Times New Roman"/>
          <w:sz w:val="24"/>
          <w:szCs w:val="24"/>
        </w:rPr>
        <w:t>./..</w:t>
      </w:r>
      <w:r w:rsidR="00F3124A" w:rsidRPr="00AE422D">
        <w:rPr>
          <w:rFonts w:ascii="Times New Roman" w:hAnsi="Times New Roman" w:cs="Times New Roman"/>
          <w:sz w:val="24"/>
          <w:szCs w:val="24"/>
        </w:rPr>
        <w:t>../2018</w:t>
      </w:r>
      <w:r w:rsidRPr="00AE422D">
        <w:rPr>
          <w:rFonts w:ascii="Times New Roman" w:eastAsia="Times New Roman" w:hAnsi="Times New Roman" w:cs="Times New Roman"/>
          <w:sz w:val="24"/>
          <w:szCs w:val="24"/>
          <w:lang w:eastAsia="ro-RO"/>
        </w:rPr>
        <w:t>;</w:t>
      </w:r>
    </w:p>
    <w:p w:rsidR="007727DB" w:rsidRPr="00AE422D" w:rsidRDefault="009C3C64"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t>
      </w:r>
      <w:r w:rsidR="00D5507A" w:rsidRPr="00AE422D">
        <w:rPr>
          <w:rFonts w:ascii="Times New Roman" w:eastAsia="Times New Roman" w:hAnsi="Times New Roman" w:cs="Times New Roman"/>
          <w:sz w:val="24"/>
          <w:szCs w:val="24"/>
          <w:lang w:eastAsia="ro-RO"/>
        </w:rPr>
        <w:t xml:space="preserve"> k) </w:t>
      </w:r>
      <w:r w:rsidR="007727DB" w:rsidRPr="00AE422D">
        <w:rPr>
          <w:rFonts w:ascii="Times New Roman" w:eastAsia="Times New Roman" w:hAnsi="Times New Roman" w:cs="Times New Roman"/>
          <w:sz w:val="24"/>
          <w:szCs w:val="24"/>
          <w:lang w:eastAsia="ro-RO"/>
        </w:rPr>
        <w:t>să ţină evidenţa externărilor pe asigurat, în funcţie de casa de asigurări de sănătate la care este luat în evidenţă acesta;</w:t>
      </w:r>
    </w:p>
    <w:p w:rsidR="007727DB" w:rsidRPr="00AE422D" w:rsidRDefault="009C3C64"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t>
      </w:r>
      <w:r w:rsidR="007727DB" w:rsidRPr="00AE422D">
        <w:rPr>
          <w:rFonts w:ascii="Times New Roman" w:eastAsia="Times New Roman" w:hAnsi="Times New Roman" w:cs="Times New Roman"/>
          <w:sz w:val="24"/>
          <w:szCs w:val="24"/>
          <w:lang w:eastAsia="ro-RO"/>
        </w:rPr>
        <w:t>l) să deconteze contravaloarea serviciilor medicale spitaliceşti; în cazul serviciilor medicale spitaliceşti acordate în baza biletelor de internare, acestea se decontează dacă biletele de internare sunt cele utilizate în sistemul asigurărilor sociale de sănătate;</w:t>
      </w:r>
    </w:p>
    <w:p w:rsidR="007727DB" w:rsidRPr="00AE422D" w:rsidRDefault="00555A7A"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t>
      </w:r>
      <w:r w:rsidR="007727DB" w:rsidRPr="00AE422D">
        <w:rPr>
          <w:rFonts w:ascii="Times New Roman" w:eastAsia="Times New Roman" w:hAnsi="Times New Roman" w:cs="Times New Roman"/>
          <w:sz w:val="24"/>
          <w:szCs w:val="24"/>
          <w:lang w:eastAsia="ro-RO"/>
        </w:rPr>
        <w:t xml:space="preserve"> m) să monitorizeze activitatea desfăşurată de spitale în baza contractului încheiat, astfel încât decontarea cazurilor externate şi raportate să se încadreze în sumele contractate, în funcţie de realizarea indicatorilor negociaţi conform </w:t>
      </w:r>
      <w:r w:rsidR="00F3124A" w:rsidRPr="00AE422D">
        <w:rPr>
          <w:rFonts w:ascii="Times New Roman" w:hAnsi="Times New Roman" w:cs="Times New Roman"/>
          <w:sz w:val="24"/>
          <w:szCs w:val="24"/>
        </w:rPr>
        <w:t>Ordinului ministrului sănătăţii şi al preşedintelui Casei Naţionale de Asig</w:t>
      </w:r>
      <w:r w:rsidR="00B212E6" w:rsidRPr="00AE422D">
        <w:rPr>
          <w:rFonts w:ascii="Times New Roman" w:hAnsi="Times New Roman" w:cs="Times New Roman"/>
          <w:sz w:val="24"/>
          <w:szCs w:val="24"/>
        </w:rPr>
        <w:t>urări de Sănătate nr. ..</w:t>
      </w:r>
      <w:r w:rsidR="00F3124A" w:rsidRPr="00AE422D">
        <w:rPr>
          <w:rFonts w:ascii="Times New Roman" w:hAnsi="Times New Roman" w:cs="Times New Roman"/>
          <w:sz w:val="24"/>
          <w:szCs w:val="24"/>
        </w:rPr>
        <w:t>.</w:t>
      </w:r>
      <w:r w:rsidR="00716B59" w:rsidRPr="00AE422D">
        <w:rPr>
          <w:rFonts w:ascii="Times New Roman" w:hAnsi="Times New Roman" w:cs="Times New Roman"/>
          <w:sz w:val="24"/>
          <w:szCs w:val="24"/>
        </w:rPr>
        <w:t>../..</w:t>
      </w:r>
      <w:r w:rsidR="00F3124A" w:rsidRPr="00AE422D">
        <w:rPr>
          <w:rFonts w:ascii="Times New Roman" w:hAnsi="Times New Roman" w:cs="Times New Roman"/>
          <w:sz w:val="24"/>
          <w:szCs w:val="24"/>
        </w:rPr>
        <w:t>.../2018</w:t>
      </w:r>
      <w:r w:rsidR="007727DB" w:rsidRPr="00AE422D">
        <w:rPr>
          <w:rFonts w:ascii="Times New Roman" w:eastAsia="Times New Roman" w:hAnsi="Times New Roman" w:cs="Times New Roman"/>
          <w:sz w:val="24"/>
          <w:szCs w:val="24"/>
          <w:lang w:eastAsia="ro-RO"/>
        </w:rPr>
        <w:t>;</w:t>
      </w:r>
    </w:p>
    <w:p w:rsidR="007727DB" w:rsidRPr="00AE422D" w:rsidRDefault="00555A7A"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t>
      </w:r>
      <w:r w:rsidR="007727DB" w:rsidRPr="00AE422D">
        <w:rPr>
          <w:rFonts w:ascii="Times New Roman" w:eastAsia="Times New Roman" w:hAnsi="Times New Roman" w:cs="Times New Roman"/>
          <w:sz w:val="24"/>
          <w:szCs w:val="24"/>
          <w:lang w:eastAsia="ro-RO"/>
        </w:rPr>
        <w:t xml:space="preserve"> n) să verifice prin acţiuni de control respectarea criteriilor de internare pentru cazurile internate în regim de spitalizare continuă, precum şi respectarea protocoalelor de practică medicală;</w:t>
      </w:r>
    </w:p>
    <w:p w:rsidR="007727DB" w:rsidRPr="00AE422D" w:rsidRDefault="00555A7A"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t>
      </w:r>
      <w:r w:rsidR="007727DB" w:rsidRPr="00AE422D">
        <w:rPr>
          <w:rFonts w:ascii="Times New Roman" w:eastAsia="Times New Roman" w:hAnsi="Times New Roman" w:cs="Times New Roman"/>
          <w:sz w:val="24"/>
          <w:szCs w:val="24"/>
          <w:lang w:eastAsia="ro-RO"/>
        </w:rPr>
        <w:t xml:space="preserve">  o) să monitorizeze internările de urgenţă, în funcţie de tipul de internare, aşa cum este definit prin Ordinul ministrului sănătăţii publice şi al preşedintelui Casei Naţionale de Asigurări de Sănătate nr. 1.782/576/2006 privind înregistrarea şi raportarea statistică a pacienţilor care primesc servicii medicale în regim de spitalizare continuă şi spitalizare de zi, cu evidenţierea cazurilor care au fost înregistrate la nivelul structurilor de primiri urgenţe din cadrul spitalului, cu modificările şi completările ulterioare;</w:t>
      </w:r>
    </w:p>
    <w:p w:rsidR="007727DB" w:rsidRPr="00AE422D" w:rsidRDefault="00555A7A"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t>
      </w:r>
      <w:r w:rsidR="007727DB" w:rsidRPr="00AE422D">
        <w:rPr>
          <w:rFonts w:ascii="Times New Roman" w:eastAsia="Times New Roman" w:hAnsi="Times New Roman" w:cs="Times New Roman"/>
          <w:sz w:val="24"/>
          <w:szCs w:val="24"/>
          <w:lang w:eastAsia="ro-RO"/>
        </w:rPr>
        <w:t xml:space="preserve"> p) să monitorizeze lunar/trimestrial internările prin spitalizare continuă şi prin spitalizare de zi în vederea reducerii internărilor nejustificate, conform </w:t>
      </w:r>
      <w:r w:rsidR="00F3124A" w:rsidRPr="00AE422D">
        <w:rPr>
          <w:rFonts w:ascii="Times New Roman" w:hAnsi="Times New Roman" w:cs="Times New Roman"/>
          <w:sz w:val="24"/>
          <w:szCs w:val="24"/>
        </w:rPr>
        <w:t>Ordinului ministrului sănătăţii şi al preşedintelui Casei Naţionale de Asigu</w:t>
      </w:r>
      <w:r w:rsidR="00C262D2" w:rsidRPr="00AE422D">
        <w:rPr>
          <w:rFonts w:ascii="Times New Roman" w:hAnsi="Times New Roman" w:cs="Times New Roman"/>
          <w:sz w:val="24"/>
          <w:szCs w:val="24"/>
        </w:rPr>
        <w:t>rări de Sănătate nr. ..</w:t>
      </w:r>
      <w:r w:rsidR="00F3124A" w:rsidRPr="00AE422D">
        <w:rPr>
          <w:rFonts w:ascii="Times New Roman" w:hAnsi="Times New Roman" w:cs="Times New Roman"/>
          <w:sz w:val="24"/>
          <w:szCs w:val="24"/>
        </w:rPr>
        <w:t>.</w:t>
      </w:r>
      <w:r w:rsidR="00716B59" w:rsidRPr="00AE422D">
        <w:rPr>
          <w:rFonts w:ascii="Times New Roman" w:hAnsi="Times New Roman" w:cs="Times New Roman"/>
          <w:sz w:val="24"/>
          <w:szCs w:val="24"/>
        </w:rPr>
        <w:t>..../..</w:t>
      </w:r>
      <w:r w:rsidR="00F3124A" w:rsidRPr="00AE422D">
        <w:rPr>
          <w:rFonts w:ascii="Times New Roman" w:hAnsi="Times New Roman" w:cs="Times New Roman"/>
          <w:sz w:val="24"/>
          <w:szCs w:val="24"/>
        </w:rPr>
        <w:t>../2018</w:t>
      </w:r>
      <w:r w:rsidR="007727DB" w:rsidRPr="00AE422D">
        <w:rPr>
          <w:rFonts w:ascii="Times New Roman" w:eastAsia="Times New Roman" w:hAnsi="Times New Roman" w:cs="Times New Roman"/>
          <w:sz w:val="24"/>
          <w:szCs w:val="24"/>
          <w:lang w:eastAsia="ro-RO"/>
        </w:rPr>
        <w:t>;</w:t>
      </w:r>
    </w:p>
    <w:p w:rsidR="007727DB" w:rsidRPr="00AE422D" w:rsidRDefault="00555A7A"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t>
      </w:r>
      <w:r w:rsidR="007727DB" w:rsidRPr="00AE422D">
        <w:rPr>
          <w:rFonts w:ascii="Times New Roman" w:eastAsia="Times New Roman" w:hAnsi="Times New Roman" w:cs="Times New Roman"/>
          <w:sz w:val="24"/>
          <w:szCs w:val="24"/>
          <w:lang w:eastAsia="ro-RO"/>
        </w:rPr>
        <w:t xml:space="preserve"> q)</w:t>
      </w:r>
      <w:r w:rsidR="007727DB" w:rsidRPr="00AE422D">
        <w:rPr>
          <w:rFonts w:ascii="Times New Roman" w:eastAsia="Times New Roman" w:hAnsi="Times New Roman" w:cs="Times New Roman"/>
          <w:b/>
          <w:sz w:val="24"/>
          <w:szCs w:val="24"/>
          <w:lang w:eastAsia="ro-RO"/>
        </w:rPr>
        <w:t xml:space="preserve"> </w:t>
      </w:r>
      <w:r w:rsidR="007727DB" w:rsidRPr="00AE422D">
        <w:rPr>
          <w:rFonts w:ascii="Times New Roman" w:eastAsia="Times New Roman" w:hAnsi="Times New Roman" w:cs="Times New Roman"/>
          <w:sz w:val="24"/>
          <w:szCs w:val="24"/>
          <w:lang w:eastAsia="ro-RO"/>
        </w:rPr>
        <w:t>să verifice respectarea de către furnizori a metodologiei proprii de rambursare a cheltuielilor suportate de asiguraţi pe perioada internării, în regim de spitalizare continuă şi de zi;</w:t>
      </w:r>
    </w:p>
    <w:p w:rsidR="007727DB" w:rsidRPr="00AE422D" w:rsidRDefault="00555A7A" w:rsidP="007727D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t>
      </w:r>
      <w:r w:rsidR="007727DB" w:rsidRPr="00AE422D">
        <w:rPr>
          <w:rFonts w:ascii="Times New Roman" w:eastAsia="Times New Roman" w:hAnsi="Times New Roman" w:cs="Times New Roman"/>
          <w:sz w:val="24"/>
          <w:szCs w:val="24"/>
          <w:lang w:eastAsia="ro-RO"/>
        </w:rPr>
        <w:t xml:space="preserve"> r) să publice pe pagina web proprie sumele prevăzute la art. 91 alin. (2) </w:t>
      </w:r>
      <w:r w:rsidR="00C63ECB" w:rsidRPr="00AE422D">
        <w:rPr>
          <w:rFonts w:ascii="Times New Roman" w:eastAsia="Times New Roman" w:hAnsi="Times New Roman" w:cs="Times New Roman"/>
          <w:sz w:val="24"/>
          <w:szCs w:val="24"/>
          <w:lang w:eastAsia="ro-RO"/>
        </w:rPr>
        <w:t>din anexa 2 la H</w:t>
      </w:r>
      <w:r w:rsidR="00716B59" w:rsidRPr="00AE422D">
        <w:rPr>
          <w:rFonts w:ascii="Times New Roman" w:eastAsia="Times New Roman" w:hAnsi="Times New Roman" w:cs="Times New Roman"/>
          <w:sz w:val="24"/>
          <w:szCs w:val="24"/>
          <w:lang w:eastAsia="ro-RO"/>
        </w:rPr>
        <w:t>.</w:t>
      </w:r>
      <w:r w:rsidR="00C63ECB" w:rsidRPr="00AE422D">
        <w:rPr>
          <w:rFonts w:ascii="Times New Roman" w:eastAsia="Times New Roman" w:hAnsi="Times New Roman" w:cs="Times New Roman"/>
          <w:sz w:val="24"/>
          <w:szCs w:val="24"/>
          <w:lang w:eastAsia="ro-RO"/>
        </w:rPr>
        <w:t>G</w:t>
      </w:r>
      <w:r w:rsidR="00716B59" w:rsidRPr="00AE422D">
        <w:rPr>
          <w:rFonts w:ascii="Times New Roman" w:eastAsia="Times New Roman" w:hAnsi="Times New Roman" w:cs="Times New Roman"/>
          <w:sz w:val="24"/>
          <w:szCs w:val="24"/>
          <w:lang w:eastAsia="ro-RO"/>
        </w:rPr>
        <w:t>.</w:t>
      </w:r>
      <w:r w:rsidR="00C63ECB" w:rsidRPr="00AE422D">
        <w:rPr>
          <w:rFonts w:ascii="Times New Roman" w:eastAsia="Times New Roman" w:hAnsi="Times New Roman" w:cs="Times New Roman"/>
          <w:sz w:val="24"/>
          <w:szCs w:val="24"/>
          <w:lang w:eastAsia="ro-RO"/>
        </w:rPr>
        <w:t xml:space="preserve"> nr. </w:t>
      </w:r>
      <w:r w:rsidR="00716B59" w:rsidRPr="00AE422D">
        <w:rPr>
          <w:rFonts w:ascii="Times New Roman" w:hAnsi="Times New Roman" w:cs="Times New Roman"/>
          <w:sz w:val="24"/>
          <w:szCs w:val="24"/>
        </w:rPr>
        <w:t>140/</w:t>
      </w:r>
      <w:r w:rsidR="00C63ECB" w:rsidRPr="00AE422D">
        <w:rPr>
          <w:rFonts w:ascii="Times New Roman" w:eastAsia="Times New Roman" w:hAnsi="Times New Roman" w:cs="Times New Roman"/>
          <w:sz w:val="24"/>
          <w:szCs w:val="24"/>
          <w:lang w:eastAsia="ro-RO"/>
        </w:rPr>
        <w:t xml:space="preserve">2018 </w:t>
      </w:r>
      <w:r w:rsidR="007727DB" w:rsidRPr="00AE422D">
        <w:rPr>
          <w:rFonts w:ascii="Times New Roman" w:eastAsia="Times New Roman" w:hAnsi="Times New Roman" w:cs="Times New Roman"/>
          <w:sz w:val="24"/>
          <w:szCs w:val="24"/>
          <w:lang w:eastAsia="ro-RO"/>
        </w:rPr>
        <w:t>și să le contracteze cu spitalele în conformitate cu prevederile aceluiași articol;</w:t>
      </w:r>
    </w:p>
    <w:p w:rsidR="007727DB" w:rsidRPr="00AE422D" w:rsidRDefault="00555A7A" w:rsidP="007727DB">
      <w:pPr>
        <w:autoSpaceDE w:val="0"/>
        <w:autoSpaceDN w:val="0"/>
        <w:adjustRightInd w:val="0"/>
        <w:spacing w:after="0" w:line="240" w:lineRule="auto"/>
        <w:jc w:val="both"/>
        <w:rPr>
          <w:rFonts w:ascii="Times New Roman" w:eastAsia="Times New Roman" w:hAnsi="Times New Roman" w:cs="Times New Roman"/>
          <w:iCs/>
          <w:sz w:val="24"/>
          <w:szCs w:val="24"/>
        </w:rPr>
      </w:pPr>
      <w:r w:rsidRPr="00AE422D">
        <w:rPr>
          <w:rFonts w:ascii="Times New Roman" w:eastAsia="Times New Roman" w:hAnsi="Times New Roman" w:cs="Times New Roman"/>
          <w:sz w:val="24"/>
          <w:szCs w:val="24"/>
        </w:rPr>
        <w:t xml:space="preserve">  </w:t>
      </w:r>
      <w:r w:rsidR="007727DB" w:rsidRPr="00AE422D">
        <w:rPr>
          <w:rFonts w:ascii="Times New Roman" w:eastAsia="Times New Roman" w:hAnsi="Times New Roman" w:cs="Times New Roman"/>
          <w:sz w:val="24"/>
          <w:szCs w:val="24"/>
        </w:rPr>
        <w:t xml:space="preserve">  s) să pună la dispoziția furnizorilor cu care se află în relații contractuale </w:t>
      </w:r>
      <w:r w:rsidR="007727DB" w:rsidRPr="00AE422D">
        <w:rPr>
          <w:rFonts w:ascii="Times New Roman" w:eastAsia="Times New Roman" w:hAnsi="Times New Roman" w:cs="Times New Roman"/>
          <w:iCs/>
          <w:sz w:val="24"/>
          <w:szCs w:val="24"/>
        </w:rPr>
        <w:t>formatul în care aceștia afișează pachetele de servicii medicale şi tarifele corespunzătoare, format stabilit de Casa Națională de Asigurări de Sănătate.</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6</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w:t>
      </w:r>
      <w:r w:rsidR="007D6200" w:rsidRPr="00AE422D">
        <w:rPr>
          <w:rFonts w:ascii="Times New Roman" w:hAnsi="Times New Roman" w:cs="Times New Roman"/>
          <w:sz w:val="24"/>
          <w:szCs w:val="24"/>
        </w:rPr>
        <w:t>În relațiile contractuale cu casele de asigurări de sănătate, furnizorii</w:t>
      </w:r>
      <w:r w:rsidRPr="00AE422D">
        <w:rPr>
          <w:rFonts w:ascii="Times New Roman" w:hAnsi="Times New Roman" w:cs="Times New Roman"/>
          <w:sz w:val="24"/>
          <w:szCs w:val="24"/>
        </w:rPr>
        <w:t xml:space="preserve"> de se</w:t>
      </w:r>
      <w:r w:rsidR="007D6200" w:rsidRPr="00AE422D">
        <w:rPr>
          <w:rFonts w:ascii="Times New Roman" w:hAnsi="Times New Roman" w:cs="Times New Roman"/>
          <w:sz w:val="24"/>
          <w:szCs w:val="24"/>
        </w:rPr>
        <w:t>rvicii medicale spitaliceşti au</w:t>
      </w:r>
      <w:r w:rsidRPr="00AE422D">
        <w:rPr>
          <w:rFonts w:ascii="Times New Roman" w:hAnsi="Times New Roman" w:cs="Times New Roman"/>
          <w:sz w:val="24"/>
          <w:szCs w:val="24"/>
        </w:rPr>
        <w:t xml:space="preserve"> următoarele obligaţii:</w:t>
      </w:r>
    </w:p>
    <w:p w:rsidR="00C63ECB" w:rsidRPr="00AE422D" w:rsidRDefault="00C63ECB" w:rsidP="00C63ECB">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să informeze asiguraţii cu privire la:</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iCs/>
          <w:sz w:val="24"/>
          <w:szCs w:val="24"/>
          <w:lang w:eastAsia="ro-RO"/>
        </w:rPr>
        <w:t xml:space="preserve">     1. programul de lucru, numele casei de asigurări de sănătate cu care se află în relaţie contractuală, datele de contact ale acesteia care cuprind adresă, telefon, fax, e-mail, pagină web (prin afișare intr-un loc vizibil),</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iCs/>
          <w:sz w:val="24"/>
          <w:szCs w:val="24"/>
          <w:lang w:eastAsia="ro-RO"/>
        </w:rPr>
        <w:t xml:space="preserve">      2. precum şi pachetul de servicii minimal şi de bază cu tarifele corespunzătoare decontate de casa de asigurări de sănătate;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trike/>
          <w:sz w:val="24"/>
          <w:szCs w:val="24"/>
        </w:rPr>
      </w:pPr>
      <w:r w:rsidRPr="00AE422D">
        <w:rPr>
          <w:rFonts w:ascii="Times New Roman" w:eastAsia="Times New Roman" w:hAnsi="Times New Roman" w:cs="Times New Roman"/>
          <w:sz w:val="24"/>
          <w:szCs w:val="24"/>
          <w:lang w:eastAsia="ro-RO"/>
        </w:rPr>
        <w:t xml:space="preserve">    b) </w:t>
      </w:r>
      <w:r w:rsidRPr="00AE422D">
        <w:rPr>
          <w:rFonts w:ascii="Times New Roman" w:eastAsia="Times New Roman" w:hAnsi="Times New Roman" w:cs="Times New Roman"/>
          <w:sz w:val="24"/>
          <w:szCs w:val="24"/>
        </w:rPr>
        <w:t>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C63ECB" w:rsidRPr="00AE422D" w:rsidRDefault="006A7A02" w:rsidP="00C63ECB">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AE422D">
        <w:rPr>
          <w:rFonts w:ascii="Times New Roman" w:eastAsia="Times New Roman" w:hAnsi="Times New Roman" w:cs="Times New Roman"/>
          <w:iCs/>
          <w:sz w:val="24"/>
          <w:szCs w:val="24"/>
          <w:lang w:eastAsia="ro-RO"/>
        </w:rPr>
        <w:t xml:space="preserve"> </w:t>
      </w:r>
      <w:r w:rsidR="00C63ECB" w:rsidRPr="00AE422D">
        <w:rPr>
          <w:rFonts w:ascii="Times New Roman" w:eastAsia="Times New Roman" w:hAnsi="Times New Roman" w:cs="Times New Roman"/>
          <w:iCs/>
          <w:sz w:val="24"/>
          <w:szCs w:val="24"/>
          <w:lang w:eastAsia="ro-RO"/>
        </w:rPr>
        <w:t xml:space="preserve">   c)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w:t>
      </w:r>
      <w:r w:rsidR="00E2740B" w:rsidRPr="00AE422D">
        <w:rPr>
          <w:rFonts w:ascii="Times New Roman" w:eastAsia="Times New Roman" w:hAnsi="Times New Roman" w:cs="Times New Roman"/>
          <w:iCs/>
          <w:sz w:val="24"/>
          <w:szCs w:val="24"/>
          <w:lang w:eastAsia="ro-RO"/>
        </w:rPr>
        <w:t>n semnătură electronică extinsă</w:t>
      </w:r>
      <w:r w:rsidR="00FC59BB" w:rsidRPr="00AE422D">
        <w:rPr>
          <w:rFonts w:ascii="Times New Roman" w:eastAsia="Times New Roman" w:hAnsi="Times New Roman" w:cs="Times New Roman"/>
          <w:iCs/>
          <w:sz w:val="24"/>
          <w:szCs w:val="24"/>
          <w:lang w:eastAsia="ro-RO"/>
        </w:rPr>
        <w:t>/calificată potrivit legislației naționale/europene privind serviciile de încredere.</w:t>
      </w:r>
      <w:r w:rsidR="00C63ECB" w:rsidRPr="00AE422D">
        <w:rPr>
          <w:rFonts w:ascii="Times New Roman" w:eastAsia="Times New Roman" w:hAnsi="Times New Roman" w:cs="Times New Roman"/>
          <w:iCs/>
          <w:sz w:val="24"/>
          <w:szCs w:val="24"/>
          <w:lang w:eastAsia="ro-RO"/>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d) să respecte dreptul la libera alegere de către asigurat a medicului şi a furnizorului,  să acorde servicii prevăzute în pachetul minimal de servicii şi pachetul de servicii de bază fără nicio discriminare;</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e) să respecte programul de lucru şi să îl comunice caselor de asigurări de sănătate, în baza unui formular al cărui model este prevăzut în </w:t>
      </w:r>
      <w:r w:rsidR="00AD6300" w:rsidRPr="00AE422D">
        <w:rPr>
          <w:rFonts w:ascii="Times New Roman" w:hAnsi="Times New Roman" w:cs="Times New Roman"/>
          <w:sz w:val="24"/>
          <w:szCs w:val="24"/>
        </w:rPr>
        <w:t xml:space="preserve">anexa nr. 45 la Ordinul ministrului sănătăţii şi al preşedintelui Casei Naţionale de </w:t>
      </w:r>
      <w:r w:rsidR="006A7A02" w:rsidRPr="00AE422D">
        <w:rPr>
          <w:rFonts w:ascii="Times New Roman" w:hAnsi="Times New Roman" w:cs="Times New Roman"/>
          <w:sz w:val="24"/>
          <w:szCs w:val="24"/>
        </w:rPr>
        <w:t>Asigurări de Sănătate nr. ...</w:t>
      </w:r>
      <w:r w:rsidR="00716B59" w:rsidRPr="00AE422D">
        <w:rPr>
          <w:rFonts w:ascii="Times New Roman" w:hAnsi="Times New Roman" w:cs="Times New Roman"/>
          <w:sz w:val="24"/>
          <w:szCs w:val="24"/>
        </w:rPr>
        <w:t>./.</w:t>
      </w:r>
      <w:r w:rsidR="00AD6300" w:rsidRPr="00AE422D">
        <w:rPr>
          <w:rFonts w:ascii="Times New Roman" w:hAnsi="Times New Roman" w:cs="Times New Roman"/>
          <w:sz w:val="24"/>
          <w:szCs w:val="24"/>
        </w:rPr>
        <w:t>.../2018</w:t>
      </w:r>
      <w:r w:rsidRPr="00AE422D">
        <w:rPr>
          <w:rFonts w:ascii="Times New Roman" w:eastAsia="Times New Roman" w:hAnsi="Times New Roman" w:cs="Times New Roman"/>
          <w:sz w:val="24"/>
          <w:szCs w:val="24"/>
          <w:lang w:eastAsia="ro-RO"/>
        </w:rPr>
        <w:t>, program asumat prin contractul încheiat cu casa de asigurări de sănătate; programul de lucru se poate modifica prin act adiţional la contractul încheiat cu casa de asigurări de sănătate;</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rPr>
      </w:pPr>
      <w:r w:rsidRPr="00AE422D">
        <w:rPr>
          <w:rFonts w:ascii="Times New Roman" w:eastAsia="Times New Roman" w:hAnsi="Times New Roman" w:cs="Times New Roman"/>
          <w:sz w:val="24"/>
          <w:szCs w:val="24"/>
        </w:rPr>
        <w:t xml:space="preserve">    f)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g) să asigure respectarea prevederilor actelor normative referitoare la sistemul asigurărilor sociale de sănătate, incidente activității desfășurate de furnizorii de servicii medicale ce face obiectul contractului încheiat cu casa de asigurări de sănătate;</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h) să verifice calitatea de asigurat în conformitate cu prevederile legale în vigoare; </w:t>
      </w:r>
    </w:p>
    <w:p w:rsidR="004F2214" w:rsidRPr="00AE422D" w:rsidRDefault="00C63ECB" w:rsidP="004F2214">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eastAsia="Times New Roman" w:hAnsi="Times New Roman" w:cs="Times New Roman"/>
          <w:sz w:val="24"/>
          <w:szCs w:val="24"/>
          <w:lang w:eastAsia="ro-RO"/>
        </w:rPr>
        <w:t xml:space="preserve">    i) </w:t>
      </w:r>
      <w:r w:rsidR="004F2214" w:rsidRPr="00AE422D">
        <w:rPr>
          <w:rFonts w:ascii="Times New Roman" w:hAnsi="Times New Roman" w:cs="Times New Roman"/>
          <w:sz w:val="24"/>
          <w:szCs w:val="24"/>
        </w:rPr>
        <w:t xml:space="preserve">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situaţia în care, pentru unele medicamente prevăzute in HG nr. 720/2008, cu modificările și completările ulterioare, care necesită prescriere pe bază de protocol terapeutic, dar acesta nu a fost aprobat prin Ordin al ministrului sănătății și al președintelui Casei Naționale de Asigurări de Sănătate, până la elaborarea și aprobarea protocolului în condițiile legii, prescrierea se face cu respectarea indicațiilor, dozelor și contraindicațiilor din rezumatul caracteristicilor produsului în limita competenței medicului prescriptor; </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iCs/>
          <w:sz w:val="24"/>
          <w:szCs w:val="24"/>
          <w:lang w:eastAsia="ro-RO"/>
        </w:rPr>
        <w:t xml:space="preserve">    j)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bilunară/lunară/trimestrială,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k)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l)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m) să completeze formularele cu regim special utilizate în sistemul de asigurări sociale de sănătate - bilet de trimitere către unităţile sanitare ambulatorii sau cu paturi de recuperare medicală, medicină fizică şi de reabilitare şi prescripţia medicală electronică în ziua externării pentru medicamente cu şi fără contribuţie personală în tratamentul ambulatoriu, cu toate datele pe care acestea trebuie să le cuprindă conform prevederilor legale în vigoare; </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t>
      </w:r>
      <w:r w:rsidR="00986CFE" w:rsidRPr="00AE422D">
        <w:rPr>
          <w:rFonts w:ascii="Times New Roman" w:eastAsia="Times New Roman" w:hAnsi="Times New Roman" w:cs="Times New Roman"/>
          <w:sz w:val="24"/>
          <w:szCs w:val="24"/>
          <w:lang w:eastAsia="ro-RO"/>
        </w:rPr>
        <w:t xml:space="preserve"> </w:t>
      </w:r>
      <w:r w:rsidRPr="00AE422D">
        <w:rPr>
          <w:rFonts w:ascii="Times New Roman" w:eastAsia="Times New Roman" w:hAnsi="Times New Roman" w:cs="Times New Roman"/>
          <w:sz w:val="24"/>
          <w:szCs w:val="24"/>
          <w:lang w:eastAsia="ro-RO"/>
        </w:rPr>
        <w:t xml:space="preserve"> n) să funcţioneze cu personalul asigurat pentru răspundere civilă în domeniul medical pe toată perioada derulării contractului și să  reînnoiască pe toată perioada de derulare a contractului, dovada asigurării de răspundere civilă în domeniul medical pentru personalul care îşi desfăşoară activitatea la furnizor; </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o) să completeze / să transmită datele pacientului în</w:t>
      </w:r>
      <w:r w:rsidRPr="00AE422D">
        <w:rPr>
          <w:rFonts w:ascii="Times New Roman" w:eastAsia="Times New Roman" w:hAnsi="Times New Roman" w:cs="Times New Roman"/>
          <w:sz w:val="20"/>
          <w:szCs w:val="20"/>
          <w:lang w:eastAsia="ro-RO"/>
        </w:rPr>
        <w:t xml:space="preserve"> </w:t>
      </w:r>
      <w:r w:rsidRPr="00AE422D">
        <w:rPr>
          <w:rFonts w:ascii="Times New Roman" w:eastAsia="Times New Roman" w:hAnsi="Times New Roman" w:cs="Times New Roman"/>
          <w:sz w:val="24"/>
          <w:szCs w:val="24"/>
          <w:lang w:eastAsia="ro-RO"/>
        </w:rPr>
        <w:t>dosarul electronic de sănătate al  acestuia;</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iCs/>
          <w:sz w:val="24"/>
          <w:szCs w:val="24"/>
          <w:lang w:eastAsia="ro-RO"/>
        </w:rPr>
        <w:t xml:space="preserve">    p) </w:t>
      </w:r>
      <w:r w:rsidRPr="00AE422D">
        <w:rPr>
          <w:rFonts w:ascii="Times New Roman" w:eastAsia="Times New Roman" w:hAnsi="Times New Roman" w:cs="Times New Roman"/>
          <w:sz w:val="24"/>
          <w:szCs w:val="24"/>
          <w:lang w:eastAsia="ro-RO"/>
        </w:rPr>
        <w:t>să informeze medicul de familie al asiguratului ori, după caz, medicul de specialitate din ambulatoriu, prin scrisoare medicală sau bilet de ieşire din spital, cu obligaţia ca acesta să conţină explicit toate elementele prevăzute în scrisoarea medicală, transmise direct sau prin intermediul asiguratului, cu privire la diagnosticul stabilit, controalele, investigaţiile, tratamentele efectuate şi cu privire la alte informaţii referitoare la starea de sănătate a asiguratului; scrisoarea medicală sau biletul de ieşire din spital sunt documente tipizate care se întocmesc la data externării, într-un singur exemplar care este transmis medicului de familie/medicului de specialitate din ambulatoriul de specialitate, direct ori prin intermediul asiguratului; să finalizeze actul medical efectuat, inclusiv prin eliberarea în ziua externării a  recomandării de dispozitive medicale, respectiv prin eliberarea de concedii medicale pentru incapacitate temporară de muncă, în situaţia în care concluziile examenului medical impun acest lucru;</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iCs/>
          <w:sz w:val="24"/>
          <w:szCs w:val="24"/>
          <w:lang w:eastAsia="ro-RO"/>
        </w:rPr>
        <w:t xml:space="preserve">    q) să întocmească liste de prioritate pentru serviciile medicale programabile, pentru eficientizarea serviciilor medicale, după caz. Managementul listelor de prioritate pentru serviciile medicale spitaliceşti se face electronic prin serviciul pus la dispoziţie de Casa Naţională de Asigurări de Sănătate, începând cu data la care acesta va fi pus în funcţiune;</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r) să transmită instituţiilor abilitate datele clinice la nivel de pacient, codificate conform reglementărilor în vigoare;</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s) să verifice biletele de internare în ceea ce priveşte datele obligatorii pe care acestea trebuie să le cuprindă potrivit prevederilor legale în vigoare;</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ş) să raporteze corect şi complet consumul de medicamente conform prevederilor legale în vigoare şi să publice pe site-ul propriu suma totală aferentă acestui consum suportată din bugetul Fondului şi al Ministerului Sănătăţii; spitalul care nu are pagină web proprie informează despre acest lucru casa de asigurări de sănătate cu care se află în relaţie contractuală, care va posta pe site-ul propriu suma totală aferentă acestui consum;</w:t>
      </w:r>
    </w:p>
    <w:p w:rsidR="00C63ECB" w:rsidRPr="00AE422D" w:rsidRDefault="00216848"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t>
      </w:r>
      <w:r w:rsidR="00C63ECB" w:rsidRPr="00AE422D">
        <w:rPr>
          <w:rFonts w:ascii="Times New Roman" w:eastAsia="Times New Roman" w:hAnsi="Times New Roman" w:cs="Times New Roman"/>
          <w:sz w:val="24"/>
          <w:szCs w:val="24"/>
          <w:lang w:eastAsia="ro-RO"/>
        </w:rPr>
        <w:t xml:space="preserve">  t)  să monitorizeze gradul de satisfacţie al asiguraţilor prin realizarea de sondaje de opinie în ceea ce priveşte calitatea serviciilor medicale furnizate asiguraţilor conform unui chestionar standard, prevăzut în </w:t>
      </w:r>
      <w:r w:rsidR="00B37381" w:rsidRPr="00AE422D">
        <w:rPr>
          <w:rFonts w:ascii="Times New Roman" w:hAnsi="Times New Roman" w:cs="Times New Roman"/>
          <w:sz w:val="24"/>
          <w:szCs w:val="24"/>
        </w:rPr>
        <w:t>anexa nr. 4</w:t>
      </w:r>
      <w:r w:rsidR="00A84F95" w:rsidRPr="00AE422D">
        <w:rPr>
          <w:rFonts w:ascii="Times New Roman" w:hAnsi="Times New Roman" w:cs="Times New Roman"/>
          <w:sz w:val="24"/>
          <w:szCs w:val="24"/>
        </w:rPr>
        <w:t>8</w:t>
      </w:r>
      <w:r w:rsidR="00B37381" w:rsidRPr="00AE422D">
        <w:rPr>
          <w:rFonts w:ascii="Times New Roman" w:hAnsi="Times New Roman" w:cs="Times New Roman"/>
          <w:sz w:val="24"/>
          <w:szCs w:val="24"/>
        </w:rPr>
        <w:t xml:space="preserve"> la Ordinul ministrului sănătăţii şi al preşedintelui Casei Naţionale de Asigu</w:t>
      </w:r>
      <w:r w:rsidR="00226186" w:rsidRPr="00AE422D">
        <w:rPr>
          <w:rFonts w:ascii="Times New Roman" w:hAnsi="Times New Roman" w:cs="Times New Roman"/>
          <w:sz w:val="24"/>
          <w:szCs w:val="24"/>
        </w:rPr>
        <w:t>rări de Sănătate nr. ..</w:t>
      </w:r>
      <w:r w:rsidR="002D3DD2" w:rsidRPr="00AE422D">
        <w:rPr>
          <w:rFonts w:ascii="Times New Roman" w:hAnsi="Times New Roman" w:cs="Times New Roman"/>
          <w:sz w:val="24"/>
          <w:szCs w:val="24"/>
        </w:rPr>
        <w:t>../</w:t>
      </w:r>
      <w:r w:rsidR="00226186" w:rsidRPr="00AE422D">
        <w:rPr>
          <w:rFonts w:ascii="Times New Roman" w:hAnsi="Times New Roman" w:cs="Times New Roman"/>
          <w:sz w:val="24"/>
          <w:szCs w:val="24"/>
        </w:rPr>
        <w:t>.</w:t>
      </w:r>
      <w:r w:rsidR="00B37381" w:rsidRPr="00AE422D">
        <w:rPr>
          <w:rFonts w:ascii="Times New Roman" w:hAnsi="Times New Roman" w:cs="Times New Roman"/>
          <w:sz w:val="24"/>
          <w:szCs w:val="24"/>
        </w:rPr>
        <w:t>.../2018</w:t>
      </w:r>
      <w:r w:rsidR="00C63ECB" w:rsidRPr="00AE422D">
        <w:rPr>
          <w:rFonts w:ascii="Times New Roman" w:eastAsia="Times New Roman" w:hAnsi="Times New Roman" w:cs="Times New Roman"/>
          <w:sz w:val="24"/>
          <w:szCs w:val="24"/>
          <w:lang w:eastAsia="ro-RO"/>
        </w:rPr>
        <w:t>;</w:t>
      </w:r>
    </w:p>
    <w:p w:rsidR="00C63ECB" w:rsidRPr="00AE422D" w:rsidRDefault="00726099"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t>
      </w:r>
      <w:r w:rsidR="00C63ECB" w:rsidRPr="00AE422D">
        <w:rPr>
          <w:rFonts w:ascii="Times New Roman" w:eastAsia="Times New Roman" w:hAnsi="Times New Roman" w:cs="Times New Roman"/>
          <w:sz w:val="24"/>
          <w:szCs w:val="24"/>
          <w:lang w:eastAsia="ro-RO"/>
        </w:rPr>
        <w:t xml:space="preserve">  ţ) să respecte pe perioada derulării contractului protocoalele de practică medicală elaborate şi aprobate conform prevederilor legale;</w:t>
      </w:r>
    </w:p>
    <w:p w:rsidR="00C63ECB" w:rsidRPr="00AE422D" w:rsidRDefault="00726099"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t>
      </w:r>
      <w:r w:rsidR="00C63ECB" w:rsidRPr="00AE422D">
        <w:rPr>
          <w:rFonts w:ascii="Times New Roman" w:eastAsia="Times New Roman" w:hAnsi="Times New Roman" w:cs="Times New Roman"/>
          <w:sz w:val="24"/>
          <w:szCs w:val="24"/>
          <w:lang w:eastAsia="ro-RO"/>
        </w:rPr>
        <w:t xml:space="preserve">  u) să afişeze lunar pe pagina web creată în acest scop de Ministerul Sănătăţii, până la data de 20 a lunii curente pentru luna anterioară, cu avizul ordonatorului principal de credite, conform machetelor aprobate prin ordin al ministrului sănătăţii şi al ministrului finanţelor publice, situaţia privind execuţia bugetului de venituri şi cheltuieli al spitalului public şi situaţia arieratelor înregistrate;</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v) să deconteze, la termenele prevăzute în contractele încheiate cu terţii, contravaloarea medicamentelor pentru nevoi speciale;</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 să asigure transportul interspitalicesc pentru pacienţii internaţi sau transferaţi, care nu se află în stare critică, cu autospecialele pentru transportul pacienţilor din parcul auto propriu; dacă unitatea spitalicească nu are în dotare astfel de autospeciale sau dacă este depăşită capacitatea de transport a acestora, se poate asigura transportul acestor pacienţi pe baza unui contract încheiat cu unităţi specializate, autorizate şi evaluate; pentru spitalele publice, încheierea acestor contracte se va realiza cu respectarea prevederilor legale referitoare la achiziţiile publice;</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x) să asigure transportul interspitalicesc pentru pacienţii internaţi sau transferaţi care reprezintă urgenţe sau se află în stare critică numai cu autospeciale sau mijloace de transport aerian ale sistemului public de urgenţă prespitalicească;</w:t>
      </w:r>
    </w:p>
    <w:p w:rsidR="00C42495" w:rsidRPr="00AE422D" w:rsidRDefault="00216848" w:rsidP="00C42495">
      <w:pPr>
        <w:pStyle w:val="Default"/>
        <w:jc w:val="both"/>
        <w:rPr>
          <w:b/>
          <w:bCs/>
          <w:color w:val="auto"/>
          <w:lang w:val="ro-RO"/>
        </w:rPr>
      </w:pPr>
      <w:r w:rsidRPr="00AE422D">
        <w:rPr>
          <w:color w:val="auto"/>
          <w:lang w:eastAsia="ro-RO"/>
        </w:rPr>
        <w:t xml:space="preserve"> </w:t>
      </w:r>
      <w:r w:rsidR="00C63ECB" w:rsidRPr="00AE422D">
        <w:rPr>
          <w:color w:val="auto"/>
          <w:lang w:eastAsia="ro-RO"/>
        </w:rPr>
        <w:t xml:space="preserve">   y) </w:t>
      </w:r>
      <w:r w:rsidR="00C63ECB" w:rsidRPr="00AE422D">
        <w:rPr>
          <w:color w:val="auto"/>
          <w:lang w:val="ro-RO" w:eastAsia="ro-RO"/>
        </w:rPr>
        <w:t>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w:t>
      </w:r>
      <w:r w:rsidR="00E2740B" w:rsidRPr="00AE422D">
        <w:rPr>
          <w:color w:val="auto"/>
          <w:lang w:val="ro-RO" w:eastAsia="ro-RO"/>
        </w:rPr>
        <w:t>n semnătură electronică extinsă</w:t>
      </w:r>
      <w:r w:rsidR="00C42495" w:rsidRPr="00AE422D">
        <w:rPr>
          <w:bCs/>
          <w:color w:val="auto"/>
          <w:lang w:val="ro-RO"/>
        </w:rPr>
        <w:t>/calificată potrivit legislației naționale/europene în vigoare privind serviciile de încredere;</w:t>
      </w:r>
      <w:r w:rsidR="00C42495" w:rsidRPr="00AE422D">
        <w:rPr>
          <w:b/>
          <w:bCs/>
          <w:color w:val="auto"/>
          <w:lang w:val="ro-RO"/>
        </w:rPr>
        <w:t xml:space="preserve"> </w:t>
      </w:r>
      <w:r w:rsidR="00C42495" w:rsidRPr="00AE422D">
        <w:rPr>
          <w:bCs/>
          <w:color w:val="auto"/>
          <w:lang w:val="ro-RO"/>
        </w:rPr>
        <w:t xml:space="preserve"> </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z) să introducă în sistemul informatic toate prescripţiile medicale electronice prescrise off-line, în termen de maximum 30 de zile calendaristice de la data prescrierii;</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t>
      </w:r>
      <w:r w:rsidR="005C4E7F" w:rsidRPr="00AE422D">
        <w:rPr>
          <w:rFonts w:ascii="Times New Roman" w:eastAsia="Times New Roman" w:hAnsi="Times New Roman" w:cs="Times New Roman"/>
          <w:sz w:val="24"/>
          <w:szCs w:val="24"/>
          <w:lang w:eastAsia="ro-RO"/>
        </w:rPr>
        <w:t xml:space="preserve"> </w:t>
      </w:r>
      <w:r w:rsidRPr="00AE422D">
        <w:rPr>
          <w:rFonts w:ascii="Times New Roman" w:eastAsia="Times New Roman" w:hAnsi="Times New Roman" w:cs="Times New Roman"/>
          <w:sz w:val="24"/>
          <w:szCs w:val="24"/>
          <w:lang w:eastAsia="ro-RO"/>
        </w:rPr>
        <w:t xml:space="preserve">  aa) să asigure utilizarea:</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1. formularelor cu regim special unice pe ţară - bilet de internare / bilet de trimitere pentru specialități clinice,  către unităţile sanitare de medicină fizică şi de reabilitare cu paturi sau ambulatorii, -  conform prevederilor actelor normative referitoare la sistemul de asigurări sociale de sănătate, şi să le elibereze ca o consecinţă a actului medical propriu în concordanță cu diagnosticul şi numai pentru serviciile medicale care fac obiectul contractului cu casa de asigurări de sănătate; să completeze formularele cu toate datele pe care acestea trebuie să le cuprindă conform prevederilor legale în vigoare;</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2. prescripţiei medicale electronice pentru medicamente cu şi fără contribuţie personală , pe care o eliberează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w:t>
      </w:r>
      <w:r w:rsidRPr="00AE422D">
        <w:rPr>
          <w:rFonts w:ascii="Times New Roman" w:eastAsia="Times New Roman" w:hAnsi="Times New Roman" w:cs="Times New Roman"/>
          <w:sz w:val="24"/>
          <w:szCs w:val="24"/>
        </w:rPr>
        <w:t xml:space="preserve"> </w:t>
      </w:r>
      <w:r w:rsidRPr="00AE422D">
        <w:rPr>
          <w:rFonts w:ascii="Times New Roman" w:eastAsia="Times New Roman" w:hAnsi="Times New Roman" w:cs="Times New Roman"/>
          <w:sz w:val="24"/>
          <w:szCs w:val="24"/>
          <w:lang w:eastAsia="ro-RO"/>
        </w:rPr>
        <w:t>să completeze prescripția medicală cu toate datele pe care aceasta trebuie să le cuprindă conform prevederilor legale în vigoare;</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ab) să respecte metodologia aprobată prin decizia managerului spitalului privind rambursarea cheltuielilor suportate de asiguraţi pe perioada internării, în regim de spitalizare continuă şi de zi;</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iCs/>
          <w:sz w:val="24"/>
          <w:szCs w:val="24"/>
          <w:lang w:eastAsia="ro-RO"/>
        </w:rPr>
        <w:t xml:space="preserve">    ac) să elibereze, pentru asiguraţii internaţi cu boli cronice confirmate, care sunt în tratament pentru boala/bolile cronice cu medicamente, altele decât medicamentele cuprinse în lista cu DCI-urile pe care o transmite spitalul la contractare şi/sau cu medicamente şi materialele sanitare din programele naţionale de sănătate, documentul al cărui model este prevăzut în </w:t>
      </w:r>
      <w:r w:rsidR="008C19D2" w:rsidRPr="00AE422D">
        <w:rPr>
          <w:rFonts w:ascii="Times New Roman" w:hAnsi="Times New Roman" w:cs="Times New Roman"/>
          <w:sz w:val="24"/>
          <w:szCs w:val="24"/>
        </w:rPr>
        <w:t>anexa nr. 22 C la Ordinul ministrului sănătăţii şi al preşedintelui Casei Naţionale de Asigurări de Sănătate nr. ......</w:t>
      </w:r>
      <w:r w:rsidR="002D3DD2" w:rsidRPr="00AE422D">
        <w:rPr>
          <w:rFonts w:ascii="Times New Roman" w:hAnsi="Times New Roman" w:cs="Times New Roman"/>
          <w:sz w:val="24"/>
          <w:szCs w:val="24"/>
        </w:rPr>
        <w:t>/</w:t>
      </w:r>
      <w:r w:rsidR="008C19D2" w:rsidRPr="00AE422D">
        <w:rPr>
          <w:rFonts w:ascii="Times New Roman" w:hAnsi="Times New Roman" w:cs="Times New Roman"/>
          <w:sz w:val="24"/>
          <w:szCs w:val="24"/>
        </w:rPr>
        <w:t>......../2018</w:t>
      </w:r>
      <w:r w:rsidRPr="00AE422D">
        <w:rPr>
          <w:rFonts w:ascii="Times New Roman" w:eastAsia="Times New Roman" w:hAnsi="Times New Roman" w:cs="Times New Roman"/>
          <w:iCs/>
          <w:sz w:val="24"/>
          <w:szCs w:val="24"/>
          <w:lang w:eastAsia="ro-RO"/>
        </w:rPr>
        <w:t>; documentul stă la baza eliberării prescripţiei medicale în regim ambulatoriu de către medicul de familie şi medicul de specialitate din ambulatoriu în perioada în care asiguratul este internat în spital;</w:t>
      </w:r>
    </w:p>
    <w:p w:rsidR="00C63ECB" w:rsidRPr="00AE422D" w:rsidRDefault="00C63ECB" w:rsidP="00C42495">
      <w:pPr>
        <w:pStyle w:val="Default"/>
        <w:jc w:val="both"/>
        <w:rPr>
          <w:b/>
          <w:bCs/>
          <w:color w:val="auto"/>
          <w:lang w:val="ro-RO"/>
        </w:rPr>
      </w:pPr>
      <w:r w:rsidRPr="00AE422D">
        <w:rPr>
          <w:iCs/>
          <w:color w:val="auto"/>
          <w:lang w:val="ro-RO" w:eastAsia="ro-RO"/>
        </w:rPr>
        <w:t xml:space="preserve">    ad) să transmită în platforma informatică din asigurările de sănătate serviciile medicale din pachetul de bază şi pachetul minimal furnizate - altele decât cele transmise în platforma informatică a asigurărilor de sănătate în condiţiile lit. c)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w:t>
      </w:r>
      <w:r w:rsidR="00C42495" w:rsidRPr="00AE422D">
        <w:rPr>
          <w:bCs/>
          <w:color w:val="auto"/>
          <w:lang w:val="ro-RO"/>
        </w:rPr>
        <w:t>/calificată potrivit legislației naționale/europene în vigoare privind serviciile de încredere</w:t>
      </w:r>
      <w:r w:rsidRPr="00AE422D">
        <w:rPr>
          <w:iCs/>
          <w:color w:val="auto"/>
          <w:lang w:val="ro-RO" w:eastAsia="ro-RO"/>
        </w:rPr>
        <w:t>. În situaţia nerespectării acestei obligaţii, serviciile medicale nu se decontează furnizorilor de către casele de asigurări de sănătate.</w:t>
      </w:r>
    </w:p>
    <w:p w:rsidR="00C63ECB" w:rsidRPr="00AE422D" w:rsidRDefault="00C63ECB" w:rsidP="00C63ECB">
      <w:pPr>
        <w:spacing w:after="0" w:line="240" w:lineRule="auto"/>
        <w:jc w:val="both"/>
        <w:rPr>
          <w:rFonts w:ascii="Times New Roman" w:eastAsia="Times New Roman" w:hAnsi="Times New Roman" w:cs="Times New Roman"/>
          <w:bCs/>
          <w:sz w:val="24"/>
          <w:szCs w:val="24"/>
          <w:lang w:eastAsia="ro-RO"/>
        </w:rPr>
      </w:pPr>
      <w:r w:rsidRPr="00AE422D">
        <w:rPr>
          <w:rFonts w:ascii="Times New Roman" w:eastAsia="Times New Roman" w:hAnsi="Times New Roman" w:cs="Times New Roman"/>
          <w:iCs/>
          <w:sz w:val="24"/>
          <w:szCs w:val="24"/>
          <w:lang w:eastAsia="ro-RO"/>
        </w:rPr>
        <w:t xml:space="preserve">    ae)</w:t>
      </w:r>
      <w:r w:rsidRPr="00AE422D">
        <w:rPr>
          <w:rFonts w:ascii="Times New Roman" w:eastAsia="Times New Roman" w:hAnsi="Times New Roman" w:cs="Times New Roman"/>
          <w:bCs/>
          <w:sz w:val="24"/>
          <w:szCs w:val="24"/>
          <w:lang w:eastAsia="ro-RO"/>
        </w:rPr>
        <w:t xml:space="preserve"> să întocmească evidențe distincte pentru cazurile care reprezintă accidente de muncă și boli profesionale</w:t>
      </w:r>
      <w:r w:rsidR="0060765E" w:rsidRPr="00AE422D">
        <w:rPr>
          <w:rFonts w:ascii="Times New Roman" w:eastAsia="Times New Roman" w:hAnsi="Times New Roman" w:cs="Times New Roman"/>
          <w:bCs/>
          <w:sz w:val="24"/>
          <w:szCs w:val="24"/>
          <w:lang w:eastAsia="ro-RO"/>
        </w:rPr>
        <w:t xml:space="preserve"> </w:t>
      </w:r>
      <w:r w:rsidRPr="00AE422D">
        <w:rPr>
          <w:rFonts w:ascii="Times New Roman" w:eastAsia="Times New Roman" w:hAnsi="Times New Roman" w:cs="Times New Roman"/>
          <w:bCs/>
          <w:sz w:val="24"/>
          <w:szCs w:val="24"/>
          <w:lang w:eastAsia="ro-RO"/>
        </w:rPr>
        <w:t>și să le comunice lunar caselor de asigurări de sănătate cu care sunt în relație contractuală; să întocmească evidențe distincte ale cazurilor prezentate ca urmare a situațiilor în care au fost aduse prejudicii sau daune sănătății de către alte persoane,</w:t>
      </w:r>
      <w:r w:rsidRPr="00AE422D">
        <w:rPr>
          <w:rFonts w:ascii="Times New Roman" w:eastAsia="Times New Roman" w:hAnsi="Times New Roman" w:cs="Times New Roman"/>
          <w:sz w:val="24"/>
          <w:szCs w:val="24"/>
          <w:lang w:eastAsia="ro-RO"/>
        </w:rPr>
        <w:t xml:space="preserve"> precum şi daune sănătăţii propriei persoane, din culpă</w:t>
      </w:r>
      <w:r w:rsidR="0060765E" w:rsidRPr="00AE422D">
        <w:rPr>
          <w:rFonts w:ascii="Times New Roman" w:eastAsia="Times New Roman" w:hAnsi="Times New Roman" w:cs="Times New Roman"/>
          <w:sz w:val="24"/>
          <w:szCs w:val="24"/>
          <w:lang w:eastAsia="ro-RO"/>
        </w:rPr>
        <w:t xml:space="preserve"> </w:t>
      </w:r>
      <w:r w:rsidR="0060765E" w:rsidRPr="00AE422D">
        <w:rPr>
          <w:rFonts w:ascii="Times New Roman" w:hAnsi="Times New Roman" w:cs="Times New Roman"/>
          <w:sz w:val="24"/>
          <w:szCs w:val="24"/>
        </w:rPr>
        <w:t>- dacă la nivelul furnizorilor există documente în acest sens</w:t>
      </w:r>
      <w:r w:rsidRPr="00AE422D">
        <w:rPr>
          <w:rFonts w:ascii="Times New Roman" w:eastAsia="Times New Roman" w:hAnsi="Times New Roman" w:cs="Times New Roman"/>
          <w:sz w:val="24"/>
          <w:szCs w:val="24"/>
          <w:lang w:eastAsia="ro-RO"/>
        </w:rPr>
        <w:t>,</w:t>
      </w:r>
      <w:r w:rsidRPr="00AE422D">
        <w:rPr>
          <w:rFonts w:ascii="Times New Roman" w:eastAsia="Times New Roman" w:hAnsi="Times New Roman" w:cs="Times New Roman"/>
          <w:bCs/>
          <w:sz w:val="24"/>
          <w:szCs w:val="24"/>
          <w:lang w:eastAsia="ro-RO"/>
        </w:rPr>
        <w:t xml:space="preserve"> și au obligația să le comunice lunar casei de asigurări de sănătate cu care se află în relație contractuală.</w:t>
      </w:r>
    </w:p>
    <w:p w:rsidR="00C63ECB" w:rsidRPr="00AE422D" w:rsidRDefault="00C63ECB" w:rsidP="00C63ECB">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r w:rsidRPr="00AE422D">
        <w:rPr>
          <w:rFonts w:ascii="Times New Roman" w:eastAsia="Times New Roman" w:hAnsi="Times New Roman" w:cs="Times New Roman"/>
          <w:b/>
          <w:bCs/>
          <w:sz w:val="24"/>
          <w:szCs w:val="24"/>
          <w:lang w:eastAsia="ro-RO"/>
        </w:rPr>
        <w:t xml:space="preserve">    </w:t>
      </w:r>
      <w:r w:rsidRPr="00AE422D">
        <w:rPr>
          <w:rFonts w:ascii="Times New Roman" w:eastAsia="Times New Roman" w:hAnsi="Times New Roman" w:cs="Times New Roman"/>
          <w:bCs/>
          <w:sz w:val="24"/>
          <w:szCs w:val="24"/>
          <w:lang w:eastAsia="ro-RO"/>
        </w:rPr>
        <w:t xml:space="preserve">af) să elibereze, dacă situația o impune, la externarea asiguratului, prescripţie medicală pentru medicamente cu şi fără contribuţie personală în ambulatoriu, conform prevederilor legale în vigoare, dacă se recomandă un tratament în ambulatoriu, conform scrisorii medicale / biletului de ieşire din spital, pentru o perioadă de maximum 30 de zile; </w:t>
      </w:r>
      <w:r w:rsidRPr="00AE422D">
        <w:rPr>
          <w:rFonts w:ascii="Times New Roman" w:eastAsia="Times New Roman" w:hAnsi="Times New Roman" w:cs="Times New Roman"/>
          <w:iCs/>
          <w:sz w:val="24"/>
          <w:szCs w:val="24"/>
          <w:lang w:eastAsia="ro-RO"/>
        </w:rPr>
        <w:t>nerespectarea acestei obligaţii conduce la reţinerea sumei de 200 de lei</w:t>
      </w:r>
      <w:r w:rsidRPr="00AE422D">
        <w:rPr>
          <w:rFonts w:ascii="Times New Roman" w:eastAsia="Times New Roman" w:hAnsi="Times New Roman" w:cs="Times New Roman"/>
          <w:b/>
          <w:iCs/>
          <w:sz w:val="24"/>
          <w:szCs w:val="24"/>
          <w:lang w:eastAsia="ro-RO"/>
        </w:rPr>
        <w:t xml:space="preserve"> </w:t>
      </w:r>
      <w:r w:rsidRPr="00AE422D">
        <w:rPr>
          <w:rFonts w:ascii="Times New Roman" w:eastAsia="Times New Roman" w:hAnsi="Times New Roman" w:cs="Times New Roman"/>
          <w:iCs/>
          <w:sz w:val="24"/>
          <w:szCs w:val="24"/>
          <w:lang w:eastAsia="ro-RO"/>
        </w:rPr>
        <w:t>pentru fiecare caz externat la care s-a constatat nerespectarea obligației.</w:t>
      </w:r>
    </w:p>
    <w:p w:rsidR="00C63ECB" w:rsidRPr="00AE422D" w:rsidRDefault="00DF4212" w:rsidP="00C63ECB">
      <w:pPr>
        <w:autoSpaceDE w:val="0"/>
        <w:autoSpaceDN w:val="0"/>
        <w:adjustRightInd w:val="0"/>
        <w:spacing w:after="0" w:line="240" w:lineRule="auto"/>
        <w:jc w:val="both"/>
        <w:rPr>
          <w:rFonts w:ascii="Times New Roman" w:eastAsia="Times New Roman" w:hAnsi="Times New Roman" w:cs="Times New Roman"/>
          <w:sz w:val="24"/>
          <w:szCs w:val="24"/>
        </w:rPr>
      </w:pPr>
      <w:r w:rsidRPr="00AE422D">
        <w:rPr>
          <w:rFonts w:ascii="Times New Roman" w:eastAsia="Times New Roman" w:hAnsi="Times New Roman" w:cs="Times New Roman"/>
          <w:sz w:val="24"/>
          <w:szCs w:val="24"/>
        </w:rPr>
        <w:t xml:space="preserve">   </w:t>
      </w:r>
      <w:r w:rsidR="00C63ECB" w:rsidRPr="00AE422D">
        <w:rPr>
          <w:rFonts w:ascii="Times New Roman" w:eastAsia="Times New Roman" w:hAnsi="Times New Roman" w:cs="Times New Roman"/>
          <w:sz w:val="24"/>
          <w:szCs w:val="24"/>
        </w:rPr>
        <w:t xml:space="preserve"> ag) începând cu data de 1 iulie 2018 să respecte avertizările Sistemului Informatic al Prescripției electronice precum și  informațiile puse la dispoziție pe pagina web a Casei Naționale de Asigurări de Sănătate</w:t>
      </w:r>
      <w:r w:rsidR="00C63ECB" w:rsidRPr="00AE422D">
        <w:rPr>
          <w:rFonts w:ascii="Times New Roman" w:eastAsia="Times New Roman" w:hAnsi="Times New Roman" w:cs="Times New Roman"/>
          <w:strike/>
          <w:sz w:val="24"/>
          <w:szCs w:val="24"/>
        </w:rPr>
        <w:t xml:space="preserve"> </w:t>
      </w:r>
      <w:r w:rsidR="00C63ECB" w:rsidRPr="00AE422D">
        <w:rPr>
          <w:rFonts w:ascii="Times New Roman" w:eastAsia="Times New Roman" w:hAnsi="Times New Roman" w:cs="Times New Roman"/>
          <w:sz w:val="24"/>
          <w:szCs w:val="24"/>
        </w:rPr>
        <w:t>referitoare la faptul că medicamentul se prescrie cu respectarea protocoalelor terapeutice aprobate prin Ordinul ministrului sănătății și al președintelui CNAS nr. 1301/500/2008, cu modificările și completările ulterioare, sau că medicamentul este produs biologic.</w:t>
      </w:r>
    </w:p>
    <w:p w:rsidR="003A488C" w:rsidRPr="00AE422D" w:rsidRDefault="003A488C" w:rsidP="00C63ECB">
      <w:pPr>
        <w:autoSpaceDE w:val="0"/>
        <w:autoSpaceDN w:val="0"/>
        <w:adjustRightInd w:val="0"/>
        <w:spacing w:after="0" w:line="240" w:lineRule="auto"/>
        <w:jc w:val="both"/>
        <w:rPr>
          <w:rFonts w:ascii="Times New Roman" w:eastAsia="Times New Roman" w:hAnsi="Times New Roman" w:cs="Times New Roman"/>
          <w:sz w:val="24"/>
          <w:szCs w:val="24"/>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Pr="00AE422D">
        <w:rPr>
          <w:rFonts w:ascii="Times New Roman" w:hAnsi="Times New Roman" w:cs="Times New Roman"/>
          <w:b/>
          <w:bCs/>
          <w:sz w:val="24"/>
          <w:szCs w:val="24"/>
        </w:rPr>
        <w:t>VI. Modalităţi de plată</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7</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(1) Valoarea totală contractată se constituie din următoarele sume, după caz:</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 Suma aferentă serviciilor medicale spitaliceşti a căror plată se face pe bază de tarif pe caz rezolvat - DRG pentru afecţiunile acute, calculată conform prevederilor art. 5 alin. (1) lit. a1) din anexa nr. 23 la Ordinul ministrului sănătăţii şi al preşedintelui Casei Naţionale de Asigurări de Sănătate nr. ...</w:t>
      </w:r>
      <w:r w:rsidR="002D3DD2" w:rsidRPr="00AE422D">
        <w:rPr>
          <w:rFonts w:ascii="Times New Roman" w:hAnsi="Times New Roman" w:cs="Times New Roman"/>
          <w:sz w:val="24"/>
          <w:szCs w:val="24"/>
        </w:rPr>
        <w:t>./.</w:t>
      </w:r>
      <w:r w:rsidRPr="00AE422D">
        <w:rPr>
          <w:rFonts w:ascii="Times New Roman" w:hAnsi="Times New Roman" w:cs="Times New Roman"/>
          <w:sz w:val="24"/>
          <w:szCs w:val="24"/>
        </w:rPr>
        <w:t>..../</w:t>
      </w:r>
      <w:r w:rsidR="006B3A56" w:rsidRPr="00AE422D">
        <w:rPr>
          <w:rFonts w:ascii="Times New Roman" w:hAnsi="Times New Roman" w:cs="Times New Roman"/>
          <w:sz w:val="24"/>
          <w:szCs w:val="24"/>
        </w:rPr>
        <w:t xml:space="preserve">2018 </w:t>
      </w:r>
      <w:r w:rsidRPr="00AE422D">
        <w:rPr>
          <w:rFonts w:ascii="Times New Roman" w:hAnsi="Times New Roman" w:cs="Times New Roman"/>
          <w:sz w:val="24"/>
          <w:szCs w:val="24"/>
        </w:rPr>
        <w:t xml:space="preserve">pentru aprobarea Normelor metodologice de aplicare în anul  </w:t>
      </w:r>
      <w:r w:rsidR="00F64CB8" w:rsidRPr="00AE422D">
        <w:rPr>
          <w:rFonts w:ascii="Times New Roman" w:hAnsi="Times New Roman" w:cs="Times New Roman"/>
          <w:sz w:val="24"/>
          <w:szCs w:val="24"/>
        </w:rPr>
        <w:t>2</w:t>
      </w:r>
      <w:r w:rsidR="006B3A56" w:rsidRPr="00AE422D">
        <w:rPr>
          <w:rFonts w:ascii="Times New Roman" w:hAnsi="Times New Roman" w:cs="Times New Roman"/>
          <w:sz w:val="24"/>
          <w:szCs w:val="24"/>
        </w:rPr>
        <w:t>018 a H</w:t>
      </w:r>
      <w:r w:rsidR="002D3DD2" w:rsidRPr="00AE422D">
        <w:rPr>
          <w:rFonts w:ascii="Times New Roman" w:hAnsi="Times New Roman" w:cs="Times New Roman"/>
          <w:sz w:val="24"/>
          <w:szCs w:val="24"/>
        </w:rPr>
        <w:t>.</w:t>
      </w:r>
      <w:r w:rsidR="006B3A56" w:rsidRPr="00AE422D">
        <w:rPr>
          <w:rFonts w:ascii="Times New Roman" w:hAnsi="Times New Roman" w:cs="Times New Roman"/>
          <w:sz w:val="24"/>
          <w:szCs w:val="24"/>
        </w:rPr>
        <w:t>G</w:t>
      </w:r>
      <w:r w:rsidR="002D3DD2" w:rsidRPr="00AE422D">
        <w:rPr>
          <w:rFonts w:ascii="Times New Roman" w:hAnsi="Times New Roman" w:cs="Times New Roman"/>
          <w:sz w:val="24"/>
          <w:szCs w:val="24"/>
        </w:rPr>
        <w:t>.</w:t>
      </w:r>
      <w:r w:rsidR="006B3A56" w:rsidRPr="00AE422D">
        <w:rPr>
          <w:rFonts w:ascii="Times New Roman" w:hAnsi="Times New Roman" w:cs="Times New Roman"/>
          <w:sz w:val="24"/>
          <w:szCs w:val="24"/>
        </w:rPr>
        <w:t xml:space="preserve"> nr. </w:t>
      </w:r>
      <w:r w:rsidR="002D3DD2" w:rsidRPr="00AE422D">
        <w:rPr>
          <w:rFonts w:ascii="Times New Roman" w:hAnsi="Times New Roman" w:cs="Times New Roman"/>
          <w:sz w:val="24"/>
          <w:szCs w:val="24"/>
        </w:rPr>
        <w:t>140/</w:t>
      </w:r>
      <w:r w:rsidR="006B3A56" w:rsidRPr="00AE422D">
        <w:rPr>
          <w:rFonts w:ascii="Times New Roman" w:hAnsi="Times New Roman" w:cs="Times New Roman"/>
          <w:sz w:val="24"/>
          <w:szCs w:val="24"/>
        </w:rPr>
        <w:t>2018</w:t>
      </w:r>
      <w:r w:rsidRPr="00AE422D">
        <w:rPr>
          <w:rFonts w:ascii="Times New Roman" w:hAnsi="Times New Roman" w:cs="Times New Roman"/>
          <w:sz w:val="24"/>
          <w:szCs w:val="24"/>
        </w:rPr>
        <w:t>: .................... lei</w:t>
      </w:r>
    </w:p>
    <w:p w:rsidR="007D6200"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b) Suma pentru spitalele de </w:t>
      </w:r>
      <w:r w:rsidR="00FC59BB" w:rsidRPr="00AE422D">
        <w:rPr>
          <w:rFonts w:ascii="Times New Roman" w:hAnsi="Times New Roman" w:cs="Times New Roman"/>
          <w:sz w:val="24"/>
          <w:szCs w:val="24"/>
        </w:rPr>
        <w:t>boli cronice</w:t>
      </w:r>
      <w:r w:rsidRPr="00AE422D">
        <w:rPr>
          <w:rFonts w:ascii="Times New Roman" w:hAnsi="Times New Roman" w:cs="Times New Roman"/>
          <w:sz w:val="24"/>
          <w:szCs w:val="24"/>
        </w:rPr>
        <w:t>, precum şi pentru secţiile şi compartimentele de cronici - prevăzute ca structuri distincte în structura organizatorică a spitalului aprobată/avizată de Ministerul Sănătăţii după caz - din alte spitale, care se stabileşte astfel:</w:t>
      </w:r>
    </w:p>
    <w:p w:rsidR="00DF4212" w:rsidRPr="00AE422D" w:rsidRDefault="00DF4212" w:rsidP="00C61A7D">
      <w:pPr>
        <w:autoSpaceDE w:val="0"/>
        <w:autoSpaceDN w:val="0"/>
        <w:adjustRightInd w:val="0"/>
        <w:spacing w:after="0" w:line="240" w:lineRule="auto"/>
        <w:jc w:val="both"/>
        <w:rPr>
          <w:rFonts w:ascii="Times New Roman" w:hAnsi="Times New Roman" w:cs="Times New Roman"/>
          <w:sz w:val="24"/>
          <w:szCs w:val="24"/>
        </w:rPr>
      </w:pP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24"/>
          <w:szCs w:val="24"/>
        </w:rPr>
        <w:t xml:space="preserve"> </w:t>
      </w:r>
      <w:r w:rsidRPr="00AE422D">
        <w:rPr>
          <w:rFonts w:ascii="Courier New" w:hAnsi="Courier New" w:cs="Courier New"/>
          <w:sz w:val="18"/>
          <w:szCs w:val="18"/>
        </w:rPr>
        <w:t>______________________________________________________________________________</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Secţia/        | Nr.       | Durată de     | Tarif pe zi de|      Suma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Compartimentul | cazuri    | spitalizare*) | spitalizare/  |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 externate | sau, după caz,| secţie/       |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COD       |           | durata de     | compartiment  |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           | spitalizare   |               |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           | efectiv       |               |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           | realizată     |               |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|________________|___________|_______________|_______________|_________________|</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C1       |    C2     |      C3       |      C4       |C5 = C2 x C3 x C4|</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|________________|___________|_______________|_______________|_________________|</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           |               |               |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|________________|___________|_______________|_______________|_________________|</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TOTAL          |           |               |               |                 |</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18"/>
          <w:szCs w:val="18"/>
        </w:rPr>
      </w:pPr>
      <w:r w:rsidRPr="00AE422D">
        <w:rPr>
          <w:rFonts w:ascii="Courier New" w:hAnsi="Courier New" w:cs="Courier New"/>
          <w:sz w:val="18"/>
          <w:szCs w:val="18"/>
        </w:rPr>
        <w:t>|________________|___________|_______________|_______________|_________________|</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Durata de spitalizare este prezentată în anexa nr. 25 la Ordinul ministrului sănătăţii şi al preşedintelui Casei Naţionale de Asigurări de Sănătate nr. ......</w:t>
      </w:r>
      <w:r w:rsidR="002D3DD2" w:rsidRPr="00AE422D">
        <w:rPr>
          <w:rFonts w:ascii="Times New Roman" w:hAnsi="Times New Roman" w:cs="Times New Roman"/>
          <w:sz w:val="24"/>
          <w:szCs w:val="24"/>
        </w:rPr>
        <w:t>/.</w:t>
      </w:r>
      <w:r w:rsidRPr="00AE422D">
        <w:rPr>
          <w:rFonts w:ascii="Times New Roman" w:hAnsi="Times New Roman" w:cs="Times New Roman"/>
          <w:sz w:val="24"/>
          <w:szCs w:val="24"/>
        </w:rPr>
        <w:t>..../</w:t>
      </w:r>
      <w:r w:rsidR="00052BE8" w:rsidRPr="00AE422D">
        <w:rPr>
          <w:rFonts w:ascii="Times New Roman" w:hAnsi="Times New Roman" w:cs="Times New Roman"/>
          <w:sz w:val="24"/>
          <w:szCs w:val="24"/>
        </w:rPr>
        <w:t>2018 pentru aprobarea Normelor metodologice de aplicare în anul 2018 a H</w:t>
      </w:r>
      <w:r w:rsidR="004519E9" w:rsidRPr="00AE422D">
        <w:rPr>
          <w:rFonts w:ascii="Times New Roman" w:hAnsi="Times New Roman" w:cs="Times New Roman"/>
          <w:sz w:val="24"/>
          <w:szCs w:val="24"/>
        </w:rPr>
        <w:t>.</w:t>
      </w:r>
      <w:r w:rsidR="00052BE8" w:rsidRPr="00AE422D">
        <w:rPr>
          <w:rFonts w:ascii="Times New Roman" w:hAnsi="Times New Roman" w:cs="Times New Roman"/>
          <w:sz w:val="24"/>
          <w:szCs w:val="24"/>
        </w:rPr>
        <w:t>G</w:t>
      </w:r>
      <w:r w:rsidR="004519E9" w:rsidRPr="00AE422D">
        <w:rPr>
          <w:rFonts w:ascii="Times New Roman" w:hAnsi="Times New Roman" w:cs="Times New Roman"/>
          <w:sz w:val="24"/>
          <w:szCs w:val="24"/>
        </w:rPr>
        <w:t>.</w:t>
      </w:r>
      <w:r w:rsidR="00052BE8" w:rsidRPr="00AE422D">
        <w:rPr>
          <w:rFonts w:ascii="Times New Roman" w:hAnsi="Times New Roman" w:cs="Times New Roman"/>
          <w:sz w:val="24"/>
          <w:szCs w:val="24"/>
        </w:rPr>
        <w:t xml:space="preserve"> nr. </w:t>
      </w:r>
      <w:r w:rsidR="002D3DD2" w:rsidRPr="00AE422D">
        <w:rPr>
          <w:rFonts w:ascii="Times New Roman" w:hAnsi="Times New Roman" w:cs="Times New Roman"/>
          <w:sz w:val="24"/>
          <w:szCs w:val="24"/>
        </w:rPr>
        <w:t>140/</w:t>
      </w:r>
      <w:r w:rsidR="00052BE8" w:rsidRPr="00AE422D">
        <w:rPr>
          <w:rFonts w:ascii="Times New Roman" w:hAnsi="Times New Roman" w:cs="Times New Roman"/>
          <w:sz w:val="24"/>
          <w:szCs w:val="24"/>
        </w:rPr>
        <w:t>2018</w:t>
      </w:r>
      <w:r w:rsidRPr="00AE422D">
        <w:rPr>
          <w:rFonts w:ascii="Times New Roman" w:hAnsi="Times New Roman" w:cs="Times New Roman"/>
          <w:sz w:val="24"/>
          <w:szCs w:val="24"/>
        </w:rPr>
        <w:t>.</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Tariful pe zi de spitalizare pe secţie/compartiment se stabileşte prin negociere între furnizori şi casele de asigurări de sănătate, pe baza tarifului propus de spital pentru secţiile şi compartimentele din structura proprie, având în vedere documentele pentru fundamentarea tarifului, în funcţie de particularităţile aferente, şi nu poate fi mai mare decât tariful maximal prevăzut în anexa nr. 23 C la Ordinul ministrului sănătăţii şi al preşedintelui Casei Naţionale de Asigurări de Sănătate nr. .....</w:t>
      </w:r>
      <w:r w:rsidR="002D3DD2" w:rsidRPr="00AE422D">
        <w:rPr>
          <w:rFonts w:ascii="Times New Roman" w:hAnsi="Times New Roman" w:cs="Times New Roman"/>
          <w:sz w:val="24"/>
          <w:szCs w:val="24"/>
        </w:rPr>
        <w:t>/.</w:t>
      </w:r>
      <w:r w:rsidRPr="00AE422D">
        <w:rPr>
          <w:rFonts w:ascii="Times New Roman" w:hAnsi="Times New Roman" w:cs="Times New Roman"/>
          <w:sz w:val="24"/>
          <w:szCs w:val="24"/>
        </w:rPr>
        <w:t>..../</w:t>
      </w:r>
      <w:r w:rsidR="00052BE8" w:rsidRPr="00AE422D">
        <w:rPr>
          <w:rFonts w:ascii="Times New Roman" w:hAnsi="Times New Roman" w:cs="Times New Roman"/>
          <w:sz w:val="24"/>
          <w:szCs w:val="24"/>
        </w:rPr>
        <w:t>2018 pentru aprobarea Normelor metodologice de aplicare în anul  2018</w:t>
      </w:r>
      <w:r w:rsidR="00811327" w:rsidRPr="00AE422D">
        <w:rPr>
          <w:rFonts w:ascii="Times New Roman" w:hAnsi="Times New Roman" w:cs="Times New Roman"/>
          <w:sz w:val="24"/>
          <w:szCs w:val="24"/>
        </w:rPr>
        <w:t xml:space="preserve"> </w:t>
      </w:r>
      <w:r w:rsidR="00052BE8" w:rsidRPr="00AE422D">
        <w:rPr>
          <w:rFonts w:ascii="Times New Roman" w:hAnsi="Times New Roman" w:cs="Times New Roman"/>
          <w:sz w:val="24"/>
          <w:szCs w:val="24"/>
        </w:rPr>
        <w:t>a H</w:t>
      </w:r>
      <w:r w:rsidR="002D3DD2" w:rsidRPr="00AE422D">
        <w:rPr>
          <w:rFonts w:ascii="Times New Roman" w:hAnsi="Times New Roman" w:cs="Times New Roman"/>
          <w:sz w:val="24"/>
          <w:szCs w:val="24"/>
        </w:rPr>
        <w:t>.</w:t>
      </w:r>
      <w:r w:rsidR="00052BE8" w:rsidRPr="00AE422D">
        <w:rPr>
          <w:rFonts w:ascii="Times New Roman" w:hAnsi="Times New Roman" w:cs="Times New Roman"/>
          <w:sz w:val="24"/>
          <w:szCs w:val="24"/>
        </w:rPr>
        <w:t>G</w:t>
      </w:r>
      <w:r w:rsidR="002D3DD2" w:rsidRPr="00AE422D">
        <w:rPr>
          <w:rFonts w:ascii="Times New Roman" w:hAnsi="Times New Roman" w:cs="Times New Roman"/>
          <w:sz w:val="24"/>
          <w:szCs w:val="24"/>
        </w:rPr>
        <w:t>.</w:t>
      </w:r>
      <w:r w:rsidR="00052BE8" w:rsidRPr="00AE422D">
        <w:rPr>
          <w:rFonts w:ascii="Times New Roman" w:hAnsi="Times New Roman" w:cs="Times New Roman"/>
          <w:sz w:val="24"/>
          <w:szCs w:val="24"/>
        </w:rPr>
        <w:t xml:space="preserve"> nr. </w:t>
      </w:r>
      <w:r w:rsidR="002D3DD2" w:rsidRPr="00AE422D">
        <w:rPr>
          <w:rFonts w:ascii="Times New Roman" w:hAnsi="Times New Roman" w:cs="Times New Roman"/>
          <w:sz w:val="24"/>
          <w:szCs w:val="24"/>
        </w:rPr>
        <w:t>140/</w:t>
      </w:r>
      <w:r w:rsidR="00052BE8" w:rsidRPr="00AE422D">
        <w:rPr>
          <w:rFonts w:ascii="Times New Roman" w:hAnsi="Times New Roman" w:cs="Times New Roman"/>
          <w:sz w:val="24"/>
          <w:szCs w:val="24"/>
        </w:rPr>
        <w:t>2018</w:t>
      </w:r>
      <w:r w:rsidRPr="00AE422D">
        <w:rPr>
          <w:rFonts w:ascii="Times New Roman" w:hAnsi="Times New Roman" w:cs="Times New Roman"/>
          <w:sz w:val="24"/>
          <w:szCs w:val="24"/>
        </w:rPr>
        <w:t>.</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Pentru secţiile/spitalele cu internări obligatorii pentru bolnavii aflaţi sub incidenţa art. 109, art. 110, art. 124 şi art. 125 din Legea nr. 286/2009 privind Codul penal, cu modificările şi completările ulterioare şi cele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psihiatrie cronici şi pneumoftiziologie adulţi şi copii se ia în considerare durata de spitalizare efectiv realizată în anul </w:t>
      </w:r>
      <w:r w:rsidR="00B365EA" w:rsidRPr="00AE422D">
        <w:rPr>
          <w:rFonts w:ascii="Times New Roman" w:hAnsi="Times New Roman" w:cs="Times New Roman"/>
          <w:sz w:val="24"/>
          <w:szCs w:val="24"/>
        </w:rPr>
        <w:t>2017.</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c) Suma aferentă serviciilor medicale paliative în regim de spitalizare continuă este de ............. şi se stabileşte astfel:</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Numărul de p</w:t>
      </w:r>
      <w:r w:rsidR="005563A6" w:rsidRPr="00AE422D">
        <w:rPr>
          <w:rFonts w:ascii="Times New Roman" w:hAnsi="Times New Roman" w:cs="Times New Roman"/>
          <w:sz w:val="24"/>
          <w:szCs w:val="24"/>
        </w:rPr>
        <w:t>aturi contractabile pentru anul</w:t>
      </w:r>
      <w:r w:rsidRPr="00AE422D">
        <w:rPr>
          <w:rFonts w:ascii="Times New Roman" w:hAnsi="Times New Roman" w:cs="Times New Roman"/>
          <w:sz w:val="24"/>
          <w:szCs w:val="24"/>
        </w:rPr>
        <w:t xml:space="preserve"> </w:t>
      </w:r>
      <w:r w:rsidR="0003508A" w:rsidRPr="00AE422D">
        <w:rPr>
          <w:rFonts w:ascii="Times New Roman" w:hAnsi="Times New Roman" w:cs="Times New Roman"/>
          <w:sz w:val="24"/>
          <w:szCs w:val="24"/>
        </w:rPr>
        <w:t xml:space="preserve">2018 </w:t>
      </w:r>
      <w:r w:rsidRPr="00AE422D">
        <w:rPr>
          <w:rFonts w:ascii="Times New Roman" w:hAnsi="Times New Roman" w:cs="Times New Roman"/>
          <w:sz w:val="24"/>
          <w:szCs w:val="24"/>
        </w:rPr>
        <w:t>x indicele mediu de utilizare a paturilor la nivel naţional pentru secţiile/compartimentele de îngrijiri paliative x tariful pe zi de spitalizare negociat. Tariful pe zi de spitalizare negociat nu poate fi mai mare decât tariful maximal prevăzut în anexa nr. 23 C la Ordinul ministrului sănătăţii şi al preşedintelui Casei Naţionale de Asigurări de Sănătate nr. .....</w:t>
      </w:r>
      <w:r w:rsidR="0009596A" w:rsidRPr="00AE422D">
        <w:rPr>
          <w:rFonts w:ascii="Times New Roman" w:hAnsi="Times New Roman" w:cs="Times New Roman"/>
          <w:sz w:val="24"/>
          <w:szCs w:val="24"/>
        </w:rPr>
        <w:t>/</w:t>
      </w:r>
      <w:r w:rsidRPr="00AE422D">
        <w:rPr>
          <w:rFonts w:ascii="Times New Roman" w:hAnsi="Times New Roman" w:cs="Times New Roman"/>
          <w:sz w:val="24"/>
          <w:szCs w:val="24"/>
        </w:rPr>
        <w:t>...../</w:t>
      </w:r>
      <w:r w:rsidR="00052BE8" w:rsidRPr="00AE422D">
        <w:rPr>
          <w:rFonts w:ascii="Times New Roman" w:hAnsi="Times New Roman" w:cs="Times New Roman"/>
          <w:sz w:val="24"/>
          <w:szCs w:val="24"/>
        </w:rPr>
        <w:t>2018 pentru aprobarea Normelor metodologice de aplicare în anul  2018 a H</w:t>
      </w:r>
      <w:r w:rsidR="004519E9" w:rsidRPr="00AE422D">
        <w:rPr>
          <w:rFonts w:ascii="Times New Roman" w:hAnsi="Times New Roman" w:cs="Times New Roman"/>
          <w:sz w:val="24"/>
          <w:szCs w:val="24"/>
        </w:rPr>
        <w:t>.</w:t>
      </w:r>
      <w:r w:rsidR="00052BE8" w:rsidRPr="00AE422D">
        <w:rPr>
          <w:rFonts w:ascii="Times New Roman" w:hAnsi="Times New Roman" w:cs="Times New Roman"/>
          <w:sz w:val="24"/>
          <w:szCs w:val="24"/>
        </w:rPr>
        <w:t>G</w:t>
      </w:r>
      <w:r w:rsidR="004519E9" w:rsidRPr="00AE422D">
        <w:rPr>
          <w:rFonts w:ascii="Times New Roman" w:hAnsi="Times New Roman" w:cs="Times New Roman"/>
          <w:sz w:val="24"/>
          <w:szCs w:val="24"/>
        </w:rPr>
        <w:t>.</w:t>
      </w:r>
      <w:r w:rsidR="00052BE8" w:rsidRPr="00AE422D">
        <w:rPr>
          <w:rFonts w:ascii="Times New Roman" w:hAnsi="Times New Roman" w:cs="Times New Roman"/>
          <w:sz w:val="24"/>
          <w:szCs w:val="24"/>
        </w:rPr>
        <w:t xml:space="preserve"> nr. </w:t>
      </w:r>
      <w:r w:rsidR="0009596A" w:rsidRPr="00AE422D">
        <w:rPr>
          <w:rFonts w:ascii="Times New Roman" w:hAnsi="Times New Roman" w:cs="Times New Roman"/>
          <w:sz w:val="24"/>
          <w:szCs w:val="24"/>
        </w:rPr>
        <w:t>140/</w:t>
      </w:r>
      <w:r w:rsidR="00052BE8" w:rsidRPr="00AE422D">
        <w:rPr>
          <w:rFonts w:ascii="Times New Roman" w:hAnsi="Times New Roman" w:cs="Times New Roman"/>
          <w:sz w:val="24"/>
          <w:szCs w:val="24"/>
        </w:rPr>
        <w:t>2018</w:t>
      </w:r>
      <w:r w:rsidRPr="00AE422D">
        <w:rPr>
          <w:rFonts w:ascii="Times New Roman" w:hAnsi="Times New Roman" w:cs="Times New Roman"/>
          <w:sz w:val="24"/>
          <w:szCs w:val="24"/>
        </w:rPr>
        <w:t>;</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d) Suma pentru serviciile medicale spitaliceşti acordate pentru afecţiuni acute în spitale, altele decât cele prevăzute în anexa nr. 23 A la Ordinul ministrului sănătăţii şi al preşedintelui Casei Naţionale de Asigurări de Sănătate nr. .....</w:t>
      </w:r>
      <w:r w:rsidR="0009596A" w:rsidRPr="00AE422D">
        <w:rPr>
          <w:rFonts w:ascii="Times New Roman" w:hAnsi="Times New Roman" w:cs="Times New Roman"/>
          <w:sz w:val="24"/>
          <w:szCs w:val="24"/>
        </w:rPr>
        <w:t>/</w:t>
      </w:r>
      <w:r w:rsidRPr="00AE422D">
        <w:rPr>
          <w:rFonts w:ascii="Times New Roman" w:hAnsi="Times New Roman" w:cs="Times New Roman"/>
          <w:sz w:val="24"/>
          <w:szCs w:val="24"/>
        </w:rPr>
        <w:t>...../</w:t>
      </w:r>
      <w:r w:rsidR="00052BE8" w:rsidRPr="00AE422D">
        <w:rPr>
          <w:rFonts w:ascii="Times New Roman" w:hAnsi="Times New Roman" w:cs="Times New Roman"/>
          <w:sz w:val="24"/>
          <w:szCs w:val="24"/>
        </w:rPr>
        <w:t>2018 pentru aprobarea Normelor metodologice de aplicare în anul 2018 a H</w:t>
      </w:r>
      <w:r w:rsidR="004519E9" w:rsidRPr="00AE422D">
        <w:rPr>
          <w:rFonts w:ascii="Times New Roman" w:hAnsi="Times New Roman" w:cs="Times New Roman"/>
          <w:sz w:val="24"/>
          <w:szCs w:val="24"/>
        </w:rPr>
        <w:t>.</w:t>
      </w:r>
      <w:r w:rsidR="00052BE8" w:rsidRPr="00AE422D">
        <w:rPr>
          <w:rFonts w:ascii="Times New Roman" w:hAnsi="Times New Roman" w:cs="Times New Roman"/>
          <w:sz w:val="24"/>
          <w:szCs w:val="24"/>
        </w:rPr>
        <w:t>G</w:t>
      </w:r>
      <w:r w:rsidR="004519E9" w:rsidRPr="00AE422D">
        <w:rPr>
          <w:rFonts w:ascii="Times New Roman" w:hAnsi="Times New Roman" w:cs="Times New Roman"/>
          <w:sz w:val="24"/>
          <w:szCs w:val="24"/>
        </w:rPr>
        <w:t>.</w:t>
      </w:r>
      <w:r w:rsidR="00052BE8" w:rsidRPr="00AE422D">
        <w:rPr>
          <w:rFonts w:ascii="Times New Roman" w:hAnsi="Times New Roman" w:cs="Times New Roman"/>
          <w:sz w:val="24"/>
          <w:szCs w:val="24"/>
        </w:rPr>
        <w:t xml:space="preserve"> nr. </w:t>
      </w:r>
      <w:r w:rsidR="0009596A" w:rsidRPr="00AE422D">
        <w:rPr>
          <w:rFonts w:ascii="Times New Roman" w:hAnsi="Times New Roman" w:cs="Times New Roman"/>
          <w:sz w:val="24"/>
          <w:szCs w:val="24"/>
        </w:rPr>
        <w:t>140/</w:t>
      </w:r>
      <w:r w:rsidR="00052BE8" w:rsidRPr="00AE422D">
        <w:rPr>
          <w:rFonts w:ascii="Times New Roman" w:hAnsi="Times New Roman" w:cs="Times New Roman"/>
          <w:sz w:val="24"/>
          <w:szCs w:val="24"/>
        </w:rPr>
        <w:t>2018,</w:t>
      </w:r>
      <w:r w:rsidRPr="00AE422D">
        <w:rPr>
          <w:rFonts w:ascii="Times New Roman" w:hAnsi="Times New Roman" w:cs="Times New Roman"/>
          <w:sz w:val="24"/>
          <w:szCs w:val="24"/>
        </w:rPr>
        <w:t xml:space="preserve"> precum şi pentru servicii medicale spitaliceşti acordate în secţiile şi compartimentele de acuţi - prevăzute ca structuri distincte în structura organizatorică a spitalului aprobată/avizată prin ordin al ministrului sănătăţii de Ministerul Sănătăţii, după caz - din spitalele de </w:t>
      </w:r>
      <w:r w:rsidR="005771FC" w:rsidRPr="00AE422D">
        <w:rPr>
          <w:rFonts w:ascii="Times New Roman" w:hAnsi="Times New Roman" w:cs="Times New Roman"/>
          <w:sz w:val="24"/>
          <w:szCs w:val="24"/>
        </w:rPr>
        <w:t>boli cronice</w:t>
      </w:r>
      <w:r w:rsidRPr="00AE422D">
        <w:rPr>
          <w:rFonts w:ascii="Times New Roman" w:hAnsi="Times New Roman" w:cs="Times New Roman"/>
          <w:sz w:val="24"/>
          <w:szCs w:val="24"/>
        </w:rPr>
        <w:t>, calculată conform prevederilor art. 5 alin. (1) lit. a.2) din anexa nr. 23 la Ordinul ministrului sănătăţii şi al preşedintelui Casei Naţionale de Asigurări de Sănătate nr. ....</w:t>
      </w:r>
      <w:r w:rsidR="0009596A" w:rsidRPr="00AE422D">
        <w:rPr>
          <w:rFonts w:ascii="Times New Roman" w:hAnsi="Times New Roman" w:cs="Times New Roman"/>
          <w:sz w:val="24"/>
          <w:szCs w:val="24"/>
        </w:rPr>
        <w:t>/</w:t>
      </w:r>
      <w:r w:rsidRPr="00AE422D">
        <w:rPr>
          <w:rFonts w:ascii="Times New Roman" w:hAnsi="Times New Roman" w:cs="Times New Roman"/>
          <w:sz w:val="24"/>
          <w:szCs w:val="24"/>
        </w:rPr>
        <w:t>....../</w:t>
      </w:r>
      <w:r w:rsidR="00052BE8" w:rsidRPr="00AE422D">
        <w:rPr>
          <w:rFonts w:ascii="Times New Roman" w:hAnsi="Times New Roman" w:cs="Times New Roman"/>
          <w:sz w:val="24"/>
          <w:szCs w:val="24"/>
        </w:rPr>
        <w:t>2018 pentru aprobarea Normelor metodologice de aplicare în anul 2018 a H</w:t>
      </w:r>
      <w:r w:rsidR="0009596A" w:rsidRPr="00AE422D">
        <w:rPr>
          <w:rFonts w:ascii="Times New Roman" w:hAnsi="Times New Roman" w:cs="Times New Roman"/>
          <w:sz w:val="24"/>
          <w:szCs w:val="24"/>
        </w:rPr>
        <w:t>.</w:t>
      </w:r>
      <w:r w:rsidR="00052BE8" w:rsidRPr="00AE422D">
        <w:rPr>
          <w:rFonts w:ascii="Times New Roman" w:hAnsi="Times New Roman" w:cs="Times New Roman"/>
          <w:sz w:val="24"/>
          <w:szCs w:val="24"/>
        </w:rPr>
        <w:t>G</w:t>
      </w:r>
      <w:r w:rsidR="0009596A" w:rsidRPr="00AE422D">
        <w:rPr>
          <w:rFonts w:ascii="Times New Roman" w:hAnsi="Times New Roman" w:cs="Times New Roman"/>
          <w:sz w:val="24"/>
          <w:szCs w:val="24"/>
        </w:rPr>
        <w:t>.</w:t>
      </w:r>
      <w:r w:rsidR="00052BE8" w:rsidRPr="00AE422D">
        <w:rPr>
          <w:rFonts w:ascii="Times New Roman" w:hAnsi="Times New Roman" w:cs="Times New Roman"/>
          <w:sz w:val="24"/>
          <w:szCs w:val="24"/>
        </w:rPr>
        <w:t xml:space="preserve"> nr. </w:t>
      </w:r>
      <w:r w:rsidR="0009596A" w:rsidRPr="00AE422D">
        <w:rPr>
          <w:rFonts w:ascii="Times New Roman" w:hAnsi="Times New Roman" w:cs="Times New Roman"/>
          <w:sz w:val="24"/>
          <w:szCs w:val="24"/>
        </w:rPr>
        <w:t>140/</w:t>
      </w:r>
      <w:r w:rsidR="00052BE8" w:rsidRPr="00AE422D">
        <w:rPr>
          <w:rFonts w:ascii="Times New Roman" w:hAnsi="Times New Roman" w:cs="Times New Roman"/>
          <w:sz w:val="24"/>
          <w:szCs w:val="24"/>
        </w:rPr>
        <w:t>2018</w:t>
      </w:r>
      <w:r w:rsidRPr="00AE422D">
        <w:rPr>
          <w:rFonts w:ascii="Times New Roman" w:hAnsi="Times New Roman" w:cs="Times New Roman"/>
          <w:sz w:val="24"/>
          <w:szCs w:val="24"/>
        </w:rPr>
        <w:t>: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e) Suma aferentă serviciilor medicale de tip spitalicesc efectuate în regim de spitalizare de zi, care se stabileşte astfel:</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xml:space="preserve"> ______________________________________________________________________________</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Numărul de servicii    | Tariful pe caz     | Suma corespunzătoare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medicale/cazuri        | rezolvat/serviciu  | serviciilor medicale cazurilor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rezolvate, contractate,| medical negociat*) | contractate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pe tipuri              |                    |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|________________________|____________________|________________________________|</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C1           |         C2         |          C3 = C1 x C2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|________________________|____________________|________________________________|</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                    |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|________________________|____________________|________________________________|</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TOTAL                  |          X         |                                |</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18"/>
          <w:szCs w:val="18"/>
        </w:rPr>
      </w:pPr>
      <w:r w:rsidRPr="00AE422D">
        <w:rPr>
          <w:rFonts w:ascii="Courier New" w:hAnsi="Courier New" w:cs="Courier New"/>
          <w:sz w:val="18"/>
          <w:szCs w:val="18"/>
        </w:rPr>
        <w:t>|________________________|____________________|________________________________|</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Tariful pe </w:t>
      </w:r>
      <w:r w:rsidR="00C77D6D" w:rsidRPr="00AE422D">
        <w:rPr>
          <w:rFonts w:ascii="Times New Roman" w:hAnsi="Times New Roman" w:cs="Times New Roman"/>
          <w:sz w:val="24"/>
          <w:szCs w:val="24"/>
        </w:rPr>
        <w:t>caz rezolvat/ serviciu medical</w:t>
      </w:r>
      <w:r w:rsidRPr="00AE422D">
        <w:rPr>
          <w:rFonts w:ascii="Times New Roman" w:hAnsi="Times New Roman" w:cs="Times New Roman"/>
          <w:sz w:val="24"/>
          <w:szCs w:val="24"/>
        </w:rPr>
        <w:t xml:space="preserve"> se negociază şi nu poate fi mai mare decât tariful maximal decontat de casa de asigurări de sănătate prevăzut în anexa nr. 22 la Ordinul ministrului sănătăţii şi al preşedintelui Casei Naţionale de Asigurări de Sănătate nr. .....</w:t>
      </w:r>
      <w:r w:rsidR="0009596A" w:rsidRPr="00AE422D">
        <w:rPr>
          <w:rFonts w:ascii="Times New Roman" w:hAnsi="Times New Roman" w:cs="Times New Roman"/>
          <w:sz w:val="24"/>
          <w:szCs w:val="24"/>
        </w:rPr>
        <w:t>/</w:t>
      </w:r>
      <w:r w:rsidRPr="00AE422D">
        <w:rPr>
          <w:rFonts w:ascii="Times New Roman" w:hAnsi="Times New Roman" w:cs="Times New Roman"/>
          <w:sz w:val="24"/>
          <w:szCs w:val="24"/>
        </w:rPr>
        <w:t>...../</w:t>
      </w:r>
      <w:r w:rsidR="00052BE8" w:rsidRPr="00AE422D">
        <w:rPr>
          <w:rFonts w:ascii="Times New Roman" w:hAnsi="Times New Roman" w:cs="Times New Roman"/>
          <w:sz w:val="24"/>
          <w:szCs w:val="24"/>
        </w:rPr>
        <w:t>2018 pentru aprobarea Normelor metodologice de aplicare în anul 2018</w:t>
      </w:r>
      <w:r w:rsidR="007B7A9E" w:rsidRPr="00AE422D">
        <w:rPr>
          <w:rFonts w:ascii="Times New Roman" w:hAnsi="Times New Roman" w:cs="Times New Roman"/>
          <w:sz w:val="24"/>
          <w:szCs w:val="24"/>
        </w:rPr>
        <w:t xml:space="preserve"> </w:t>
      </w:r>
      <w:r w:rsidR="00052BE8" w:rsidRPr="00AE422D">
        <w:rPr>
          <w:rFonts w:ascii="Times New Roman" w:hAnsi="Times New Roman" w:cs="Times New Roman"/>
          <w:sz w:val="24"/>
          <w:szCs w:val="24"/>
        </w:rPr>
        <w:t>a H</w:t>
      </w:r>
      <w:r w:rsidR="0009596A" w:rsidRPr="00AE422D">
        <w:rPr>
          <w:rFonts w:ascii="Times New Roman" w:hAnsi="Times New Roman" w:cs="Times New Roman"/>
          <w:sz w:val="24"/>
          <w:szCs w:val="24"/>
        </w:rPr>
        <w:t>.</w:t>
      </w:r>
      <w:r w:rsidR="00052BE8" w:rsidRPr="00AE422D">
        <w:rPr>
          <w:rFonts w:ascii="Times New Roman" w:hAnsi="Times New Roman" w:cs="Times New Roman"/>
          <w:sz w:val="24"/>
          <w:szCs w:val="24"/>
        </w:rPr>
        <w:t>G</w:t>
      </w:r>
      <w:r w:rsidR="0009596A" w:rsidRPr="00AE422D">
        <w:rPr>
          <w:rFonts w:ascii="Times New Roman" w:hAnsi="Times New Roman" w:cs="Times New Roman"/>
          <w:sz w:val="24"/>
          <w:szCs w:val="24"/>
        </w:rPr>
        <w:t>.</w:t>
      </w:r>
      <w:r w:rsidR="00052BE8" w:rsidRPr="00AE422D">
        <w:rPr>
          <w:rFonts w:ascii="Times New Roman" w:hAnsi="Times New Roman" w:cs="Times New Roman"/>
          <w:sz w:val="24"/>
          <w:szCs w:val="24"/>
        </w:rPr>
        <w:t xml:space="preserve"> nr. </w:t>
      </w:r>
      <w:r w:rsidR="0009596A" w:rsidRPr="00AE422D">
        <w:rPr>
          <w:rFonts w:ascii="Times New Roman" w:hAnsi="Times New Roman" w:cs="Times New Roman"/>
          <w:sz w:val="24"/>
          <w:szCs w:val="24"/>
        </w:rPr>
        <w:t>140/</w:t>
      </w:r>
      <w:r w:rsidR="00052BE8" w:rsidRPr="00AE422D">
        <w:rPr>
          <w:rFonts w:ascii="Times New Roman" w:hAnsi="Times New Roman" w:cs="Times New Roman"/>
          <w:sz w:val="24"/>
          <w:szCs w:val="24"/>
        </w:rPr>
        <w:t>2018</w:t>
      </w:r>
      <w:r w:rsidRPr="00AE422D">
        <w:rPr>
          <w:rFonts w:ascii="Times New Roman" w:hAnsi="Times New Roman" w:cs="Times New Roman"/>
          <w:sz w:val="24"/>
          <w:szCs w:val="24"/>
        </w:rPr>
        <w:t>.</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(2) Spitalele vor prezenta, în vederea contractării, defalcarea cazurilor de spitalizare estimate pe fiecare secţie şi pe tip de bolnavi: urgenţă, acut, cronic. În vederea contractării serviciilor spitaliceşti efectuate prin spitalizare de zi, spitalele prezintă distinct numărul cazurilor estimate a se efectua în camera de gardă şi în structurile de urgenţă din cadrul spitalelor pentru care finanţarea nu se face din bugetul Ministerului Sănătăţii, pentru cazurile neinternate, precum şi numărul cazurilor estimate a se efectua prin spitalizare de zi în cadrul centrelor multifuncţionale fără personalitate juridică din structura proprie.</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(3) Suma stabilită pentru serviciile spitaliceşti pe anul  </w:t>
      </w:r>
      <w:r w:rsidR="00052BE8" w:rsidRPr="00AE422D">
        <w:rPr>
          <w:rFonts w:ascii="Times New Roman" w:hAnsi="Times New Roman" w:cs="Times New Roman"/>
          <w:sz w:val="24"/>
          <w:szCs w:val="24"/>
        </w:rPr>
        <w:t xml:space="preserve">2018 </w:t>
      </w:r>
      <w:r w:rsidRPr="00AE422D">
        <w:rPr>
          <w:rFonts w:ascii="Times New Roman" w:hAnsi="Times New Roman" w:cs="Times New Roman"/>
          <w:sz w:val="24"/>
          <w:szCs w:val="24"/>
        </w:rPr>
        <w:t>este de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(4) Suma aferentă serviciilor medicale spitaliceşti contractate stabilită pentru anul </w:t>
      </w:r>
      <w:r w:rsidR="00052BE8" w:rsidRPr="00AE422D">
        <w:rPr>
          <w:rFonts w:ascii="Times New Roman" w:hAnsi="Times New Roman" w:cs="Times New Roman"/>
          <w:sz w:val="24"/>
          <w:szCs w:val="24"/>
        </w:rPr>
        <w:t xml:space="preserve"> 2018 </w:t>
      </w:r>
      <w:r w:rsidRPr="00AE422D">
        <w:rPr>
          <w:rFonts w:ascii="Times New Roman" w:hAnsi="Times New Roman" w:cs="Times New Roman"/>
          <w:sz w:val="24"/>
          <w:szCs w:val="24"/>
        </w:rPr>
        <w:t xml:space="preserve"> se defalchează lunar şi trimestrial, distinct pentru spitalizare continuă acuţi, spitalizare de zi, spitalizare continuă cronici, servicii paliative, după cum urmează:</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Suma aferentă trimestrului I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din care:</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luna I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luna II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luna III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Suma aferentă trimestrului II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din care:</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luna IV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luna V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luna VI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Suma aferentă trimestrului III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din care:</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luna VII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luna VIII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luna IX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Suma aferentă trimestrului IV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din care:</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luna X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luna XI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 luna XII ................ lei.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(5) Decontarea serviciilor medicale spitaliceşti contractate se face conform prevederilor art. 9 din anexa nr. 23 la Ordinul ministrului sănătăţii şi al preşedintelui Casei Naţionale </w:t>
      </w:r>
      <w:r w:rsidR="0009596A" w:rsidRPr="00AE422D">
        <w:rPr>
          <w:rFonts w:ascii="Times New Roman" w:hAnsi="Times New Roman" w:cs="Times New Roman"/>
          <w:sz w:val="24"/>
          <w:szCs w:val="24"/>
        </w:rPr>
        <w:t xml:space="preserve">de Asigurări de Sănătate nr. </w:t>
      </w:r>
      <w:r w:rsidRPr="00AE422D">
        <w:rPr>
          <w:rFonts w:ascii="Times New Roman" w:hAnsi="Times New Roman" w:cs="Times New Roman"/>
          <w:sz w:val="24"/>
          <w:szCs w:val="24"/>
        </w:rPr>
        <w:t>...../</w:t>
      </w:r>
      <w:r w:rsidR="0009596A" w:rsidRPr="00AE422D">
        <w:rPr>
          <w:rFonts w:ascii="Times New Roman" w:hAnsi="Times New Roman" w:cs="Times New Roman"/>
          <w:sz w:val="24"/>
          <w:szCs w:val="24"/>
        </w:rPr>
        <w:t xml:space="preserve"> ..</w:t>
      </w:r>
      <w:r w:rsidR="00C620FB" w:rsidRPr="00AE422D">
        <w:rPr>
          <w:rFonts w:ascii="Times New Roman" w:hAnsi="Times New Roman" w:cs="Times New Roman"/>
          <w:sz w:val="24"/>
          <w:szCs w:val="24"/>
        </w:rPr>
        <w:t>.../2018 pentru aprobarea Normelor metodologice de aplicare în anul  2018 a H</w:t>
      </w:r>
      <w:r w:rsidR="0009596A" w:rsidRPr="00AE422D">
        <w:rPr>
          <w:rFonts w:ascii="Times New Roman" w:hAnsi="Times New Roman" w:cs="Times New Roman"/>
          <w:sz w:val="24"/>
          <w:szCs w:val="24"/>
        </w:rPr>
        <w:t>.</w:t>
      </w:r>
      <w:r w:rsidR="00C620FB" w:rsidRPr="00AE422D">
        <w:rPr>
          <w:rFonts w:ascii="Times New Roman" w:hAnsi="Times New Roman" w:cs="Times New Roman"/>
          <w:sz w:val="24"/>
          <w:szCs w:val="24"/>
        </w:rPr>
        <w:t>G</w:t>
      </w:r>
      <w:r w:rsidR="0009596A" w:rsidRPr="00AE422D">
        <w:rPr>
          <w:rFonts w:ascii="Times New Roman" w:hAnsi="Times New Roman" w:cs="Times New Roman"/>
          <w:sz w:val="24"/>
          <w:szCs w:val="24"/>
        </w:rPr>
        <w:t>.</w:t>
      </w:r>
      <w:r w:rsidR="00C620FB" w:rsidRPr="00AE422D">
        <w:rPr>
          <w:rFonts w:ascii="Times New Roman" w:hAnsi="Times New Roman" w:cs="Times New Roman"/>
          <w:sz w:val="24"/>
          <w:szCs w:val="24"/>
        </w:rPr>
        <w:t xml:space="preserve"> nr. </w:t>
      </w:r>
      <w:r w:rsidR="0009596A" w:rsidRPr="00AE422D">
        <w:rPr>
          <w:rFonts w:ascii="Times New Roman" w:hAnsi="Times New Roman" w:cs="Times New Roman"/>
          <w:sz w:val="24"/>
          <w:szCs w:val="24"/>
        </w:rPr>
        <w:t>140/</w:t>
      </w:r>
      <w:r w:rsidR="00C620FB" w:rsidRPr="00AE422D">
        <w:rPr>
          <w:rFonts w:ascii="Times New Roman" w:hAnsi="Times New Roman" w:cs="Times New Roman"/>
          <w:sz w:val="24"/>
          <w:szCs w:val="24"/>
        </w:rPr>
        <w:t>2018</w:t>
      </w:r>
      <w:r w:rsidRPr="00AE422D">
        <w:rPr>
          <w:rFonts w:ascii="Times New Roman" w:hAnsi="Times New Roman" w:cs="Times New Roman"/>
          <w:sz w:val="24"/>
          <w:szCs w:val="24"/>
        </w:rPr>
        <w:t>.</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Suma corespunzătoare procentului de 1% necontractată iniţial de către casele de asigurări de sănătate, se repartizează trimestrial spitalelor care îndeplinesc criteriile de la art. 6 alin. (2) lit. b) din anexa nr. 23 la Ordinul ministrului sănătăţii şi al preşedintelui Casei Naţionale de Asigurări de Sănătate nr. ...</w:t>
      </w:r>
      <w:r w:rsidR="0009596A" w:rsidRPr="00AE422D">
        <w:rPr>
          <w:rFonts w:ascii="Times New Roman" w:hAnsi="Times New Roman" w:cs="Times New Roman"/>
          <w:sz w:val="24"/>
          <w:szCs w:val="24"/>
        </w:rPr>
        <w:t>./.</w:t>
      </w:r>
      <w:r w:rsidRPr="00AE422D">
        <w:rPr>
          <w:rFonts w:ascii="Times New Roman" w:hAnsi="Times New Roman" w:cs="Times New Roman"/>
          <w:sz w:val="24"/>
          <w:szCs w:val="24"/>
        </w:rPr>
        <w:t>...../</w:t>
      </w:r>
      <w:r w:rsidR="00C620FB" w:rsidRPr="00AE422D">
        <w:rPr>
          <w:rFonts w:ascii="Times New Roman" w:hAnsi="Times New Roman" w:cs="Times New Roman"/>
          <w:sz w:val="24"/>
          <w:szCs w:val="24"/>
        </w:rPr>
        <w:t xml:space="preserve"> 2018 pentru aprobarea Normelor metodologice de aplicare în anul 2018</w:t>
      </w:r>
      <w:r w:rsidR="00680D64" w:rsidRPr="00AE422D">
        <w:rPr>
          <w:rFonts w:ascii="Times New Roman" w:hAnsi="Times New Roman" w:cs="Times New Roman"/>
          <w:sz w:val="24"/>
          <w:szCs w:val="24"/>
        </w:rPr>
        <w:t xml:space="preserve"> </w:t>
      </w:r>
      <w:r w:rsidR="00C620FB" w:rsidRPr="00AE422D">
        <w:rPr>
          <w:rFonts w:ascii="Times New Roman" w:hAnsi="Times New Roman" w:cs="Times New Roman"/>
          <w:sz w:val="24"/>
          <w:szCs w:val="24"/>
        </w:rPr>
        <w:t>a H</w:t>
      </w:r>
      <w:r w:rsidR="0009596A" w:rsidRPr="00AE422D">
        <w:rPr>
          <w:rFonts w:ascii="Times New Roman" w:hAnsi="Times New Roman" w:cs="Times New Roman"/>
          <w:sz w:val="24"/>
          <w:szCs w:val="24"/>
        </w:rPr>
        <w:t>.</w:t>
      </w:r>
      <w:r w:rsidR="00C620FB" w:rsidRPr="00AE422D">
        <w:rPr>
          <w:rFonts w:ascii="Times New Roman" w:hAnsi="Times New Roman" w:cs="Times New Roman"/>
          <w:sz w:val="24"/>
          <w:szCs w:val="24"/>
        </w:rPr>
        <w:t>G</w:t>
      </w:r>
      <w:r w:rsidR="0009596A" w:rsidRPr="00AE422D">
        <w:rPr>
          <w:rFonts w:ascii="Times New Roman" w:hAnsi="Times New Roman" w:cs="Times New Roman"/>
          <w:sz w:val="24"/>
          <w:szCs w:val="24"/>
        </w:rPr>
        <w:t>.</w:t>
      </w:r>
      <w:r w:rsidR="00C620FB" w:rsidRPr="00AE422D">
        <w:rPr>
          <w:rFonts w:ascii="Times New Roman" w:hAnsi="Times New Roman" w:cs="Times New Roman"/>
          <w:sz w:val="24"/>
          <w:szCs w:val="24"/>
        </w:rPr>
        <w:t xml:space="preserve"> nr. </w:t>
      </w:r>
      <w:r w:rsidR="0009596A" w:rsidRPr="00AE422D">
        <w:rPr>
          <w:rFonts w:ascii="Times New Roman" w:hAnsi="Times New Roman" w:cs="Times New Roman"/>
          <w:sz w:val="24"/>
          <w:szCs w:val="24"/>
        </w:rPr>
        <w:t>140/</w:t>
      </w:r>
      <w:r w:rsidR="00C620FB" w:rsidRPr="00AE422D">
        <w:rPr>
          <w:rFonts w:ascii="Times New Roman" w:hAnsi="Times New Roman" w:cs="Times New Roman"/>
          <w:sz w:val="24"/>
          <w:szCs w:val="24"/>
        </w:rPr>
        <w:t>2018</w:t>
      </w:r>
      <w:r w:rsidRPr="00AE422D">
        <w:rPr>
          <w:rFonts w:ascii="Times New Roman" w:hAnsi="Times New Roman" w:cs="Times New Roman"/>
          <w:sz w:val="24"/>
          <w:szCs w:val="24"/>
        </w:rPr>
        <w:t xml:space="preserve"> şi în condiţiile prevăzute la acelaşi articol.</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(6) Lunar, până la data de ......... a lunii următoare celei pentru care se face plata, casa de asigurări de sănătate decontează contravaloarea serviciilor medicale acordate asiguraţilor în luna precedentă, pe baza facturii şi a documentelor justificative transmise la casa de asigurări de sănătate până la data de .........,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justificative transmise la casa de asigurări de sănătate până la data de ............ .</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Toate documentele necesare decontării se certifică pentru realitatea şi exactitatea datelor raportate prin semnătura </w:t>
      </w:r>
      <w:r w:rsidR="00C620FB" w:rsidRPr="00AE422D">
        <w:rPr>
          <w:rFonts w:ascii="Times New Roman" w:hAnsi="Times New Roman" w:cs="Times New Roman"/>
          <w:sz w:val="24"/>
          <w:szCs w:val="24"/>
        </w:rPr>
        <w:t>electronică</w:t>
      </w:r>
      <w:r w:rsidR="00C42495" w:rsidRPr="00AE422D">
        <w:rPr>
          <w:rFonts w:ascii="Times New Roman" w:hAnsi="Times New Roman" w:cs="Times New Roman"/>
          <w:sz w:val="24"/>
          <w:szCs w:val="24"/>
        </w:rPr>
        <w:t xml:space="preserve"> extinsă/calificată</w:t>
      </w:r>
      <w:r w:rsidR="00C620FB" w:rsidRPr="00AE422D">
        <w:rPr>
          <w:rFonts w:ascii="Times New Roman" w:hAnsi="Times New Roman" w:cs="Times New Roman"/>
          <w:sz w:val="24"/>
          <w:szCs w:val="24"/>
        </w:rPr>
        <w:t xml:space="preserve"> a </w:t>
      </w:r>
      <w:r w:rsidRPr="00AE422D">
        <w:rPr>
          <w:rFonts w:ascii="Times New Roman" w:hAnsi="Times New Roman" w:cs="Times New Roman"/>
          <w:sz w:val="24"/>
          <w:szCs w:val="24"/>
        </w:rPr>
        <w:t>reprezentanţilor legali ai furnizorilor.</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Decontarea serviciilor medicale aferente lunii decembrie a anului în curs se poate efectua în luna decembrie pentru serviciile medicale efectuate şi facturate până la data prevăzută în documentele justificative transmise în vederea decontării, urmând ca diferenţa reprezentând servicii medicale realizate să se deconteze în luna ianuarie a anului următor.</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(7) Trimestrial, până în ultima zi a lunii următoare încheierii trimestrului, se fac regularizările şi decontările, în limita sumei contractate. Regularizarea trimestrului IV se face până la data de 20 decembrie a anului în curs pentru serviciile medicale realizate şi raportate conform prezentului contract de la data de 1 aprilie  </w:t>
      </w:r>
      <w:r w:rsidR="00C620FB" w:rsidRPr="00AE422D">
        <w:rPr>
          <w:rFonts w:ascii="Times New Roman" w:hAnsi="Times New Roman" w:cs="Times New Roman"/>
          <w:sz w:val="24"/>
          <w:szCs w:val="24"/>
        </w:rPr>
        <w:t xml:space="preserve">2018 </w:t>
      </w:r>
      <w:r w:rsidRPr="00AE422D">
        <w:rPr>
          <w:rFonts w:ascii="Times New Roman" w:hAnsi="Times New Roman" w:cs="Times New Roman"/>
          <w:sz w:val="24"/>
          <w:szCs w:val="24"/>
        </w:rPr>
        <w:t>până la data de 30 noiembrie, conform facturilor însoţite de documentele justificative, urmând ca regularizarea finală a trimestrului IV să se efectueze până în ultima zi a lunii ianuarie a anului următor.</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00C620FB" w:rsidRPr="00AE422D">
        <w:rPr>
          <w:rFonts w:ascii="Times New Roman" w:hAnsi="Times New Roman" w:cs="Times New Roman"/>
          <w:sz w:val="24"/>
          <w:szCs w:val="24"/>
        </w:rPr>
        <w:t xml:space="preserve">(8) </w:t>
      </w:r>
      <w:r w:rsidRPr="00AE422D">
        <w:rPr>
          <w:rFonts w:ascii="Times New Roman" w:hAnsi="Times New Roman" w:cs="Times New Roman"/>
          <w:sz w:val="24"/>
          <w:szCs w:val="24"/>
        </w:rPr>
        <w:t>Contractarea şi decontarea serviciilor medicale spitaliceşti se face în limita fondurilor aprobate cu această destinaţie.</w:t>
      </w:r>
    </w:p>
    <w:p w:rsidR="0003508A" w:rsidRPr="00AE422D" w:rsidRDefault="00C61A7D" w:rsidP="000350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8</w:t>
      </w:r>
      <w:r w:rsidR="00D7031E" w:rsidRPr="00AE422D">
        <w:rPr>
          <w:rFonts w:ascii="Times New Roman" w:hAnsi="Times New Roman" w:cs="Times New Roman"/>
          <w:sz w:val="24"/>
          <w:szCs w:val="24"/>
        </w:rPr>
        <w:t>. -</w:t>
      </w:r>
      <w:r w:rsidR="0003508A" w:rsidRPr="00AE422D">
        <w:rPr>
          <w:rFonts w:ascii="Times New Roman" w:eastAsia="Times New Roman" w:hAnsi="Times New Roman" w:cs="Times New Roman"/>
          <w:sz w:val="24"/>
          <w:szCs w:val="24"/>
          <w:lang w:eastAsia="ro-RO"/>
        </w:rPr>
        <w:t xml:space="preserve"> (1) Nerespectarea oricăreia dintre obligaţiile unităţilor sanitare cu paturi prevăzute la art. 6 lit.</w:t>
      </w:r>
      <w:r w:rsidR="0003508A" w:rsidRPr="00AE422D">
        <w:rPr>
          <w:rFonts w:ascii="Times New Roman" w:eastAsia="Times New Roman" w:hAnsi="Times New Roman" w:cs="Times New Roman"/>
          <w:b/>
          <w:sz w:val="24"/>
          <w:szCs w:val="24"/>
          <w:lang w:eastAsia="ro-RO"/>
        </w:rPr>
        <w:t xml:space="preserve"> </w:t>
      </w:r>
      <w:r w:rsidR="0003508A" w:rsidRPr="00AE422D">
        <w:rPr>
          <w:rFonts w:ascii="Times New Roman" w:eastAsia="Times New Roman" w:hAnsi="Times New Roman" w:cs="Times New Roman"/>
          <w:sz w:val="24"/>
          <w:szCs w:val="24"/>
          <w:lang w:eastAsia="ro-RO"/>
        </w:rPr>
        <w:t>a) pct. 1 și 2, lit. d) - i), k) - m), n), o) - s),  t) - x),  lit. aa) pct. 1 și pct. 2, lit. ab) și ac),  atrage aplicarea unor sancţiuni pentru luna în care s-au înregistrat aceste situaţii, după cum urmează:</w:t>
      </w:r>
    </w:p>
    <w:p w:rsidR="0003508A" w:rsidRPr="00AE422D" w:rsidRDefault="0003508A" w:rsidP="000350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a) la prima constatare, reţinerea unei sume calculate prin aplicarea unui procent de 0,5%</w:t>
      </w:r>
      <w:r w:rsidRPr="00AE422D">
        <w:rPr>
          <w:rFonts w:ascii="Times New Roman" w:eastAsia="Times New Roman" w:hAnsi="Times New Roman" w:cs="Times New Roman"/>
          <w:b/>
          <w:sz w:val="24"/>
          <w:szCs w:val="24"/>
          <w:lang w:eastAsia="ro-RO"/>
        </w:rPr>
        <w:t xml:space="preserve"> </w:t>
      </w:r>
      <w:r w:rsidRPr="00AE422D">
        <w:rPr>
          <w:rFonts w:ascii="Times New Roman" w:eastAsia="Times New Roman" w:hAnsi="Times New Roman" w:cs="Times New Roman"/>
          <w:sz w:val="24"/>
          <w:szCs w:val="24"/>
          <w:lang w:eastAsia="ro-RO"/>
        </w:rPr>
        <w:t>la valoarea de contract aferentă lunii respective;</w:t>
      </w:r>
    </w:p>
    <w:p w:rsidR="0003508A" w:rsidRPr="00AE422D" w:rsidRDefault="0003508A" w:rsidP="000350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b) la a doua constatare, reţinerea unei sume calculate prin aplicarea unui procent de 1%</w:t>
      </w:r>
      <w:r w:rsidRPr="00AE422D">
        <w:rPr>
          <w:rFonts w:ascii="Times New Roman" w:eastAsia="Times New Roman" w:hAnsi="Times New Roman" w:cs="Times New Roman"/>
          <w:b/>
          <w:sz w:val="24"/>
          <w:szCs w:val="24"/>
          <w:lang w:eastAsia="ro-RO"/>
        </w:rPr>
        <w:t xml:space="preserve"> </w:t>
      </w:r>
      <w:r w:rsidRPr="00AE422D">
        <w:rPr>
          <w:rFonts w:ascii="Times New Roman" w:eastAsia="Times New Roman" w:hAnsi="Times New Roman" w:cs="Times New Roman"/>
          <w:sz w:val="24"/>
          <w:szCs w:val="24"/>
          <w:lang w:eastAsia="ro-RO"/>
        </w:rPr>
        <w:t xml:space="preserve"> la valoarea de contract lunară;</w:t>
      </w:r>
    </w:p>
    <w:p w:rsidR="0003508A" w:rsidRPr="00AE422D" w:rsidRDefault="0003508A" w:rsidP="000350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c) la a treia constatare şi la următoarele constatări după aceasta, reţinerea unei sume calculate prin aplicarea unui procent de  3%</w:t>
      </w:r>
      <w:r w:rsidRPr="00AE422D">
        <w:rPr>
          <w:rFonts w:ascii="Times New Roman" w:eastAsia="Times New Roman" w:hAnsi="Times New Roman" w:cs="Times New Roman"/>
          <w:b/>
          <w:sz w:val="24"/>
          <w:szCs w:val="24"/>
          <w:lang w:eastAsia="ro-RO"/>
        </w:rPr>
        <w:t xml:space="preserve"> </w:t>
      </w:r>
      <w:r w:rsidRPr="00AE422D">
        <w:rPr>
          <w:rFonts w:ascii="Times New Roman" w:eastAsia="Times New Roman" w:hAnsi="Times New Roman" w:cs="Times New Roman"/>
          <w:sz w:val="24"/>
          <w:szCs w:val="24"/>
          <w:lang w:eastAsia="ro-RO"/>
        </w:rPr>
        <w:t xml:space="preserve"> la valoarea de contract lunară.</w:t>
      </w:r>
    </w:p>
    <w:p w:rsidR="0003508A" w:rsidRPr="00AE422D" w:rsidRDefault="0003508A" w:rsidP="000350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(2) Nerespectarea de către unităţile sanitare cu paturi a obligaţiei prevăzute la art. </w:t>
      </w:r>
      <w:r w:rsidR="00422432" w:rsidRPr="00AE422D">
        <w:rPr>
          <w:rFonts w:ascii="Times New Roman" w:eastAsia="Times New Roman" w:hAnsi="Times New Roman" w:cs="Times New Roman"/>
          <w:sz w:val="24"/>
          <w:szCs w:val="24"/>
          <w:lang w:eastAsia="ro-RO"/>
        </w:rPr>
        <w:t>6</w:t>
      </w:r>
      <w:r w:rsidRPr="00AE422D">
        <w:rPr>
          <w:rFonts w:ascii="Times New Roman" w:eastAsia="Times New Roman" w:hAnsi="Times New Roman" w:cs="Times New Roman"/>
          <w:sz w:val="24"/>
          <w:szCs w:val="24"/>
          <w:lang w:eastAsia="ro-RO"/>
        </w:rPr>
        <w:t xml:space="preserve"> lit. ș) atrage aplicarea unor sancţiuni, după cum urmează:</w:t>
      </w:r>
    </w:p>
    <w:p w:rsidR="0003508A" w:rsidRPr="00AE422D" w:rsidRDefault="0003508A" w:rsidP="000350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a) reţinerea unei sume calculate după încheierea fiecărei luni, prin aplicarea, pentru fiecare lună neraportată în cadrul fiecărui trimestru, a 3% la valoarea de contract aferentă lunii respective;</w:t>
      </w:r>
    </w:p>
    <w:p w:rsidR="0003508A" w:rsidRPr="00AE422D" w:rsidRDefault="0003508A" w:rsidP="000350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b) reţinerea unei sume calculate după încheierea fiecărui trimestru prin aplicarea, pentru fiecare lună neraportată în cadrul trimestrului respectiv, a 5% la valoarea de contract aferentă lunii respective suplimentar faţă de procentul prevăzut la lit. a);</w:t>
      </w:r>
    </w:p>
    <w:p w:rsidR="0003508A" w:rsidRPr="00AE422D" w:rsidRDefault="0003508A" w:rsidP="000350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c) pentru raportarea incorectă/incompletă a datelor privind consumul de medicamente pentru unul sau mai multe medicamente, inclusiv pentru raportarea de medicamente expirate, trimestrial se reţine o sumă echivalentă cu contravaloarea medicamentului/medicamentelor respective, la nivelul raportării trimestriale.</w:t>
      </w:r>
    </w:p>
    <w:p w:rsidR="0003508A" w:rsidRPr="00AE422D" w:rsidRDefault="0003508A" w:rsidP="0003508A">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AE422D">
        <w:rPr>
          <w:rFonts w:ascii="Times New Roman" w:eastAsia="Times New Roman" w:hAnsi="Times New Roman" w:cs="Times New Roman"/>
          <w:iCs/>
          <w:sz w:val="24"/>
          <w:szCs w:val="24"/>
          <w:lang w:eastAsia="ro-RO"/>
        </w:rPr>
        <w:t xml:space="preserve">    (3) În cazul în care în derularea contractului se constată nerespectarea obligaţiei prevăzute la art. 6 lit. y),  z), ae) şi ag)</w:t>
      </w:r>
      <w:r w:rsidRPr="00AE422D">
        <w:rPr>
          <w:rFonts w:ascii="Times New Roman" w:eastAsia="Times New Roman" w:hAnsi="Times New Roman" w:cs="Times New Roman"/>
          <w:b/>
          <w:iCs/>
          <w:sz w:val="24"/>
          <w:szCs w:val="24"/>
          <w:lang w:eastAsia="ro-RO"/>
        </w:rPr>
        <w:t xml:space="preserve"> </w:t>
      </w:r>
      <w:r w:rsidRPr="00AE422D">
        <w:rPr>
          <w:rFonts w:ascii="Times New Roman" w:eastAsia="Times New Roman" w:hAnsi="Times New Roman" w:cs="Times New Roman"/>
          <w:iCs/>
          <w:sz w:val="24"/>
          <w:szCs w:val="24"/>
          <w:lang w:eastAsia="ro-RO"/>
        </w:rPr>
        <w:t>se aplică următoarele sancţiuni:</w:t>
      </w:r>
    </w:p>
    <w:p w:rsidR="0003508A" w:rsidRPr="00AE422D" w:rsidRDefault="0003508A" w:rsidP="0003508A">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AE422D">
        <w:rPr>
          <w:rFonts w:ascii="Times New Roman" w:eastAsia="Times New Roman" w:hAnsi="Times New Roman" w:cs="Times New Roman"/>
          <w:iCs/>
          <w:sz w:val="24"/>
          <w:szCs w:val="24"/>
          <w:lang w:eastAsia="ro-RO"/>
        </w:rPr>
        <w:t xml:space="preserve">    a) la prima constatare, avertisment scris;</w:t>
      </w:r>
    </w:p>
    <w:p w:rsidR="0003508A" w:rsidRPr="00AE422D" w:rsidRDefault="0003508A" w:rsidP="0003508A">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AE422D">
        <w:rPr>
          <w:rFonts w:ascii="Times New Roman" w:eastAsia="Times New Roman" w:hAnsi="Times New Roman" w:cs="Times New Roman"/>
          <w:iCs/>
          <w:sz w:val="24"/>
          <w:szCs w:val="24"/>
          <w:lang w:eastAsia="ro-RO"/>
        </w:rPr>
        <w:t xml:space="preserve">    b) la a doua constatare se diminuează cu 1% valoarea lunară de contract, pentru luna în care s-a produs această situaţie;</w:t>
      </w:r>
    </w:p>
    <w:p w:rsidR="0003508A" w:rsidRPr="00AE422D" w:rsidRDefault="0003508A" w:rsidP="000350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iCs/>
          <w:sz w:val="24"/>
          <w:szCs w:val="24"/>
          <w:lang w:eastAsia="ro-RO"/>
        </w:rPr>
        <w:t xml:space="preserve">    c) la a treia constatare şi la următoarele constatări după aceasta, se diminuează cu 3% valoarea lunară de contract, pentru luna în care s-a produs această situaţie.</w:t>
      </w:r>
    </w:p>
    <w:p w:rsidR="0003508A" w:rsidRPr="00AE422D" w:rsidRDefault="0003508A" w:rsidP="000350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(4) Pentru punerea în aplicare a sancţiunii prevăzute la alin. (3) pentru nerespectarea obligaţiei prevăzute la art. 6 lit. z)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03508A" w:rsidRPr="00AE422D" w:rsidRDefault="0003508A" w:rsidP="000350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b/>
          <w:sz w:val="24"/>
          <w:szCs w:val="24"/>
          <w:lang w:eastAsia="ro-RO"/>
        </w:rPr>
        <w:t xml:space="preserve">    </w:t>
      </w:r>
      <w:r w:rsidRPr="00AE422D">
        <w:rPr>
          <w:rFonts w:ascii="Times New Roman" w:eastAsia="Times New Roman" w:hAnsi="Times New Roman" w:cs="Times New Roman"/>
          <w:sz w:val="24"/>
          <w:szCs w:val="24"/>
          <w:lang w:eastAsia="ro-RO"/>
        </w:rPr>
        <w:t xml:space="preserve">(5) Recuperarea sumei potrivit prevederilor alin. (1) - (3) pentru furnizorii de servicii medicale care sunt în relație contractuală cu casa de asigurări de sănătate, se face prin plata directă sau executare silită în situația în care recuperarea nu se face prin plată directă. </w:t>
      </w:r>
    </w:p>
    <w:p w:rsidR="0003508A" w:rsidRPr="00AE422D" w:rsidRDefault="0003508A" w:rsidP="000350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Pentru recuperarea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 În situația în care recuperarea nu se face prin plată directă, suma se recuperează prin executare silită.</w:t>
      </w:r>
    </w:p>
    <w:p w:rsidR="0003508A" w:rsidRPr="00AE422D" w:rsidRDefault="0003508A" w:rsidP="000350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Pentru recuperarea sumelor care sunt stabilite ca urmare a unor acțiuni de control, suma se recuperează în termen de maximum 10 zile lucrătoare de la data notificării furnizorului de servicii medicale, prin plată directă. În situația în care recuperarea nu se face prin plată directă, suma se recuperează prin executare silită.</w:t>
      </w:r>
    </w:p>
    <w:p w:rsidR="0003508A" w:rsidRPr="00AE422D" w:rsidRDefault="001772D2" w:rsidP="000350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t>
      </w:r>
      <w:r w:rsidR="0003508A" w:rsidRPr="00AE422D">
        <w:rPr>
          <w:rFonts w:ascii="Times New Roman" w:eastAsia="Times New Roman" w:hAnsi="Times New Roman" w:cs="Times New Roman"/>
          <w:sz w:val="24"/>
          <w:szCs w:val="24"/>
          <w:lang w:eastAsia="ro-RO"/>
        </w:rPr>
        <w:t xml:space="preserve"> (6) Recuperarea sumei potrivit alin. (1) - (3) se face prin plata directă sau prin executare silită pentru furnizorii care nu mai sunt în relaţie contractuală cu casa de asigurări de sănătate.</w:t>
      </w:r>
    </w:p>
    <w:p w:rsidR="0003508A" w:rsidRPr="00AE422D" w:rsidRDefault="001772D2" w:rsidP="000350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w:t>
      </w:r>
      <w:r w:rsidR="0003508A" w:rsidRPr="00AE422D">
        <w:rPr>
          <w:rFonts w:ascii="Times New Roman" w:eastAsia="Times New Roman" w:hAnsi="Times New Roman" w:cs="Times New Roman"/>
          <w:sz w:val="24"/>
          <w:szCs w:val="24"/>
          <w:lang w:eastAsia="ro-RO"/>
        </w:rPr>
        <w:t xml:space="preserve"> (7) Casele de asigurări de sănătate, prin Casa Naţională de Asigurări de Sănătate, anunţă Ministerul Sănătăţii, ministerele şi instituţiile cu reţea sanitară proprie, respectiv autorităţile publice locale, în funcţie de subordonare, odată cu prima constatare, despre situaţiile prevăzute la alin. (1) şi (2).</w:t>
      </w:r>
    </w:p>
    <w:p w:rsidR="0003508A" w:rsidRPr="00AE422D" w:rsidRDefault="0003508A" w:rsidP="000350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(8) Sumele încasate la nivelul caselor de asigurări de sănătate în condiţiile alin. (1) - (3) se utilizează conform prevederilor legale în vigoare cu aceeaşi destinaţie.</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9</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Plata serviciilor medicale spitaliceşti se face în contul nr. ..........., deschis la Trezoreria Statului sa</w:t>
      </w:r>
      <w:r w:rsidR="009204C9" w:rsidRPr="00AE422D">
        <w:rPr>
          <w:rFonts w:ascii="Times New Roman" w:hAnsi="Times New Roman" w:cs="Times New Roman"/>
          <w:sz w:val="24"/>
          <w:szCs w:val="24"/>
        </w:rPr>
        <w:t>u în contul nr. ...............</w:t>
      </w:r>
      <w:r w:rsidRPr="00AE422D">
        <w:rPr>
          <w:rFonts w:ascii="Times New Roman" w:hAnsi="Times New Roman" w:cs="Times New Roman"/>
          <w:sz w:val="24"/>
          <w:szCs w:val="24"/>
        </w:rPr>
        <w:t xml:space="preserve"> desc</w:t>
      </w:r>
      <w:r w:rsidR="002928FD" w:rsidRPr="00AE422D">
        <w:rPr>
          <w:rFonts w:ascii="Times New Roman" w:hAnsi="Times New Roman" w:cs="Times New Roman"/>
          <w:sz w:val="24"/>
          <w:szCs w:val="24"/>
        </w:rPr>
        <w:t>his la Banca ..................</w:t>
      </w:r>
      <w:r w:rsidRPr="00AE422D">
        <w:rPr>
          <w:rFonts w:ascii="Times New Roman" w:hAnsi="Times New Roman" w:cs="Times New Roman"/>
          <w:sz w:val="24"/>
          <w:szCs w:val="24"/>
        </w:rPr>
        <w:t>.</w:t>
      </w:r>
    </w:p>
    <w:p w:rsidR="003A488C" w:rsidRPr="00AE422D" w:rsidRDefault="003A488C" w:rsidP="00C61A7D">
      <w:pPr>
        <w:autoSpaceDE w:val="0"/>
        <w:autoSpaceDN w:val="0"/>
        <w:adjustRightInd w:val="0"/>
        <w:spacing w:after="0" w:line="240" w:lineRule="auto"/>
        <w:jc w:val="both"/>
        <w:rPr>
          <w:rFonts w:ascii="Times New Roman" w:hAnsi="Times New Roman" w:cs="Times New Roman"/>
          <w:sz w:val="24"/>
          <w:szCs w:val="24"/>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Pr="00AE422D">
        <w:rPr>
          <w:rFonts w:ascii="Times New Roman" w:hAnsi="Times New Roman" w:cs="Times New Roman"/>
          <w:b/>
          <w:bCs/>
          <w:sz w:val="24"/>
          <w:szCs w:val="24"/>
        </w:rPr>
        <w:t>VII. Calitatea serviciilor medicale</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10</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Serviciile medicale furnizate în baza prezentului contract trebuie să respecte criteriile privind calitatea serviciilor medicale, elaborate în conformitate cu prevederile legale în vigoare.</w:t>
      </w:r>
    </w:p>
    <w:p w:rsidR="003A488C" w:rsidRPr="00AE422D" w:rsidRDefault="003A488C" w:rsidP="00C61A7D">
      <w:pPr>
        <w:autoSpaceDE w:val="0"/>
        <w:autoSpaceDN w:val="0"/>
        <w:adjustRightInd w:val="0"/>
        <w:spacing w:after="0" w:line="240" w:lineRule="auto"/>
        <w:jc w:val="both"/>
        <w:rPr>
          <w:rFonts w:ascii="Times New Roman" w:hAnsi="Times New Roman" w:cs="Times New Roman"/>
          <w:sz w:val="24"/>
          <w:szCs w:val="24"/>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Pr="00AE422D">
        <w:rPr>
          <w:rFonts w:ascii="Times New Roman" w:hAnsi="Times New Roman" w:cs="Times New Roman"/>
          <w:b/>
          <w:bCs/>
          <w:sz w:val="24"/>
          <w:szCs w:val="24"/>
        </w:rPr>
        <w:t>VIII. Răspunderea contractuală</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11</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Pentru neîndeplinirea obligaţiilor contractuale partea în culpă datorează daune-interese.</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12</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Reprezentantul legal al spitalului cu care casa de asigurări de sănătate a încheiat contract este direct răspunzător de corectitudinea datelor raportate. În caz contrar se aplică prevederile legislaţiei în vigoare.</w:t>
      </w:r>
    </w:p>
    <w:p w:rsidR="003A488C" w:rsidRPr="00AE422D" w:rsidRDefault="003A488C" w:rsidP="00C61A7D">
      <w:pPr>
        <w:autoSpaceDE w:val="0"/>
        <w:autoSpaceDN w:val="0"/>
        <w:adjustRightInd w:val="0"/>
        <w:spacing w:after="0" w:line="240" w:lineRule="auto"/>
        <w:jc w:val="both"/>
        <w:rPr>
          <w:rFonts w:ascii="Times New Roman" w:hAnsi="Times New Roman" w:cs="Times New Roman"/>
          <w:sz w:val="24"/>
          <w:szCs w:val="24"/>
        </w:rPr>
      </w:pPr>
    </w:p>
    <w:p w:rsidR="003A488C" w:rsidRPr="00AE422D" w:rsidRDefault="003A488C" w:rsidP="00C61A7D">
      <w:pPr>
        <w:autoSpaceDE w:val="0"/>
        <w:autoSpaceDN w:val="0"/>
        <w:adjustRightInd w:val="0"/>
        <w:spacing w:after="0" w:line="240" w:lineRule="auto"/>
        <w:jc w:val="both"/>
        <w:rPr>
          <w:rFonts w:ascii="Times New Roman" w:hAnsi="Times New Roman" w:cs="Times New Roman"/>
          <w:sz w:val="24"/>
          <w:szCs w:val="24"/>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Pr="00AE422D">
        <w:rPr>
          <w:rFonts w:ascii="Times New Roman" w:hAnsi="Times New Roman" w:cs="Times New Roman"/>
          <w:b/>
          <w:bCs/>
          <w:sz w:val="24"/>
          <w:szCs w:val="24"/>
        </w:rPr>
        <w:t>IX. Clauze speciale</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13</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Dacă nu procedează la anunţarea în termenele prevăzute mai sus a începerii şi încetării cazului de forţă majoră, partea care îl invocă suportă toate daunele provocate celeilalte părţi prin neanunţarea în termen.</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(3) În cazul în care împrejurările care obligă la suspendarea executării prezentului contract se prelungesc pe o perioadă mai mare de 6 luni, fiecare parte poate cere rezoluţiunea contractului.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14</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Efectuarea de servicii medicale peste prevederile contractuale se face pe propria răspundere şi nu atrage nicio obligaţie din partea casei de asigurări de sănătate cu care s-a încheiat contractul.</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15</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În cazul reorganizării unităţii sanitare cu paturi, prin desfiinţarea acesteia şi înfiinţarea concomitentă a unor noi unităţi sanitare cu paturi distincte, cu personalitate juridică, prezentul contract aflat în derulare se preia de drept de către noile unităţi sanitare înfiinţate, corespunzător drepturilor şi obligaţiilor aferente noilor structuri.</w:t>
      </w:r>
    </w:p>
    <w:p w:rsidR="003A488C" w:rsidRPr="00AE422D" w:rsidRDefault="003A488C" w:rsidP="00C61A7D">
      <w:pPr>
        <w:autoSpaceDE w:val="0"/>
        <w:autoSpaceDN w:val="0"/>
        <w:adjustRightInd w:val="0"/>
        <w:spacing w:after="0" w:line="240" w:lineRule="auto"/>
        <w:jc w:val="both"/>
        <w:rPr>
          <w:rFonts w:ascii="Times New Roman" w:hAnsi="Times New Roman" w:cs="Times New Roman"/>
          <w:sz w:val="24"/>
          <w:szCs w:val="24"/>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Pr="00AE422D">
        <w:rPr>
          <w:rFonts w:ascii="Times New Roman" w:hAnsi="Times New Roman" w:cs="Times New Roman"/>
          <w:b/>
          <w:bCs/>
          <w:sz w:val="24"/>
          <w:szCs w:val="24"/>
        </w:rPr>
        <w:t>X. Încetarea şi suspendarea contractului</w:t>
      </w:r>
    </w:p>
    <w:p w:rsidR="009204C9"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16</w:t>
      </w:r>
      <w:r w:rsidR="00D7031E" w:rsidRPr="00AE422D">
        <w:rPr>
          <w:rFonts w:ascii="Times New Roman" w:hAnsi="Times New Roman" w:cs="Times New Roman"/>
          <w:sz w:val="24"/>
          <w:szCs w:val="24"/>
        </w:rPr>
        <w:t xml:space="preserve">. - </w:t>
      </w:r>
      <w:r w:rsidR="003F3D2A" w:rsidRPr="00AE422D">
        <w:rPr>
          <w:rFonts w:ascii="Times New Roman" w:hAnsi="Times New Roman" w:cs="Times New Roman"/>
          <w:sz w:val="24"/>
          <w:szCs w:val="24"/>
        </w:rPr>
        <w:t xml:space="preserve"> </w:t>
      </w:r>
      <w:r w:rsidR="009204C9" w:rsidRPr="00AE422D">
        <w:rPr>
          <w:rFonts w:ascii="Times New Roman" w:hAnsi="Times New Roman" w:cs="Times New Roman"/>
          <w:sz w:val="24"/>
          <w:szCs w:val="24"/>
        </w:rPr>
        <w:t>(1) Contractul de furnizare de servicii medicale spitalicești încheiat cu casa de asigurări de sănătate se modifică în sensul suspendării sau excluderii unor servicii din obiectul contractului, printr-o notificare scrisă, în următoarele situații:</w:t>
      </w:r>
    </w:p>
    <w:p w:rsidR="00A90897" w:rsidRPr="00AE422D" w:rsidRDefault="00A90897" w:rsidP="00A9089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a) una sau mai multe secţii nu mai îndeplinesc condiţiile de contractare; suspendarea se face până la îndeplinirea condiţiilor obligatorii pentru reluarea activităţii;</w:t>
      </w:r>
    </w:p>
    <w:p w:rsidR="00A90897" w:rsidRPr="00AE422D" w:rsidRDefault="00A90897" w:rsidP="00A9089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b) încetarea termenului de valabilitate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w:t>
      </w:r>
    </w:p>
    <w:p w:rsidR="00A90897" w:rsidRPr="00AE422D" w:rsidRDefault="00A90897" w:rsidP="00A9089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c) pentru cazurile de forţă majoră confirmate de autorităţile publice competente, până la încetarea cazului de forţă majoră, dar nu mai mult de 6 luni, sau până la data ajungerii la termen a contractului;</w:t>
      </w:r>
    </w:p>
    <w:p w:rsidR="00A90897" w:rsidRPr="00AE422D" w:rsidRDefault="00A90897" w:rsidP="00A9089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A90897" w:rsidRPr="00AE422D" w:rsidRDefault="00A90897" w:rsidP="00A9089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b/>
          <w:sz w:val="24"/>
          <w:szCs w:val="24"/>
        </w:rPr>
        <w:t xml:space="preserve">    </w:t>
      </w:r>
      <w:r w:rsidRPr="00AE422D">
        <w:rPr>
          <w:rFonts w:ascii="Times New Roman" w:eastAsia="Times New Roman" w:hAnsi="Times New Roman" w:cs="Times New Roman"/>
          <w:sz w:val="24"/>
          <w:szCs w:val="24"/>
        </w:rPr>
        <w:t>e) de la data la care casa de asigurări de sănătate constată că certificatul de membru al CMR nu este avizat pe perioada cât medicul figurează în relație contractuală cu casa de asigurări de sănătate; suspendarea operează  prin suspendarea din contract a medicului aflat în această situație;</w:t>
      </w:r>
    </w:p>
    <w:p w:rsidR="00A90897" w:rsidRPr="00AE422D" w:rsidRDefault="00A90897" w:rsidP="00A9089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(2) În situaţiile prevăzute la alin. (1) lit. b) - d), pentru perioada de suspendare, valorile lunare de contract se reduc proporţional cu numărul de zile calendaristice pentru care operează suspendarea.</w:t>
      </w:r>
    </w:p>
    <w:p w:rsidR="00A90897" w:rsidRPr="00AE422D" w:rsidRDefault="00A90897" w:rsidP="00A9089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(3) Pentru situaţia prevăzută la alin. (1) lit. a), pentru perioada de suspendare, casa de asigurări de sănătate nu decontează servicii medicale pentru secţia/secţiile care nu îndeplinesc condiţiile de contractare.</w:t>
      </w:r>
    </w:p>
    <w:p w:rsidR="00A90897" w:rsidRPr="00AE422D" w:rsidRDefault="00A90897" w:rsidP="00A9089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În situaţia în care toate secţiile spitalului nu îndeplinesc condiţiile de contractare, suspendarea se face până la îndeplinirea condiţiilor obligatorii pentru reluarea activităţii, iar valorile lunare de contract se reduc proporţional cu numărul de zile calendaristice pentru care operează suspendarea.</w:t>
      </w:r>
    </w:p>
    <w:p w:rsidR="00093F3A" w:rsidRPr="00AE422D" w:rsidRDefault="00C61A7D" w:rsidP="00093F3A">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17</w:t>
      </w:r>
      <w:r w:rsidR="00D7031E" w:rsidRPr="00AE422D">
        <w:rPr>
          <w:rFonts w:ascii="Times New Roman" w:hAnsi="Times New Roman" w:cs="Times New Roman"/>
          <w:sz w:val="24"/>
          <w:szCs w:val="24"/>
        </w:rPr>
        <w:t>. -</w:t>
      </w:r>
      <w:r w:rsidR="00093F3A" w:rsidRPr="00AE422D">
        <w:rPr>
          <w:rFonts w:ascii="Times New Roman" w:hAnsi="Times New Roman" w:cs="Times New Roman"/>
          <w:sz w:val="24"/>
          <w:szCs w:val="24"/>
        </w:rPr>
        <w:t xml:space="preserve"> (1) Contractul de furnizare de servicii medicale spitaliceşti încheiat cu casa de asigurări de sănătate încetează în următoarele situaţii:</w:t>
      </w:r>
    </w:p>
    <w:p w:rsidR="00093F3A" w:rsidRPr="00AE422D" w:rsidRDefault="00093F3A" w:rsidP="00093F3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a) de drept, la data la care a intervenit una dintre următoarele situaţii:</w:t>
      </w:r>
    </w:p>
    <w:p w:rsidR="00093F3A" w:rsidRPr="00AE422D" w:rsidRDefault="00093F3A" w:rsidP="00093F3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a1) furnizorul de servicii medicale îşi încetează activitatea în raza administrativ-teritorială a casei de asigurări de sănătate cu care se află în relaţie contractuală;</w:t>
      </w:r>
    </w:p>
    <w:p w:rsidR="00093F3A" w:rsidRPr="00AE422D" w:rsidRDefault="00093F3A" w:rsidP="00093F3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a2) încetare prin faliment, dizolvare cu lichidare, lichidare, desfiinţare sau reprofilare a furnizorului de servicii medicale, după caz;</w:t>
      </w:r>
    </w:p>
    <w:p w:rsidR="00093F3A" w:rsidRPr="00AE422D" w:rsidRDefault="00093F3A" w:rsidP="00093F3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a3) încetarea definitivă a activităţii casei de asigurări de sănătate;</w:t>
      </w:r>
    </w:p>
    <w:p w:rsidR="00093F3A" w:rsidRPr="00AE422D" w:rsidRDefault="00093F3A" w:rsidP="00093F3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b) acordul de voinţă al părţilor;</w:t>
      </w:r>
    </w:p>
    <w:p w:rsidR="00093F3A" w:rsidRPr="00AE422D" w:rsidRDefault="00093F3A" w:rsidP="00093F3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E422D">
        <w:rPr>
          <w:rFonts w:ascii="Times New Roman" w:eastAsia="Times New Roman" w:hAnsi="Times New Roman" w:cs="Times New Roman"/>
          <w:sz w:val="24"/>
          <w:szCs w:val="24"/>
          <w:lang w:eastAsia="ro-RO"/>
        </w:rPr>
        <w:t xml:space="preserve">    c)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(2)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(3) După reluarea relaţiei contractuale, în cazul în care noul contract se modifică, din motive imputabile persoanelor prevăzute la alin. (2), casele de asigurări de sănătate nu vor mai accepta înregistrarea persoanelor prevăzute la alin. (2) în contractele de acelaşi tip încheiate cu aceşti furnizori sau cu alţi furnizori pentru aceste persoane care prin activitatea lor au condus la modificarea contractului.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18</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Situaţiile prevăzute la art. 16 alin. (1) şi la art. 17 alin. (1) lit. a) subpct. a2) şi a3) se constată de către casa de asigurări de sănătate din oficiu, prin organele sale abilitate, sau la sesizarea oricărei persoane interesate.</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Situaţiile prevăzute la art. 17 alin. (1) lit. a) subpct. a1) se notifică casei de asigurări de sănătate cu cel puţin 30 de zile calendaristice înaintea datei de la care se doreşte încetarea contractului.</w:t>
      </w:r>
    </w:p>
    <w:p w:rsidR="003A488C" w:rsidRPr="00AE422D" w:rsidRDefault="003A488C" w:rsidP="00C61A7D">
      <w:pPr>
        <w:autoSpaceDE w:val="0"/>
        <w:autoSpaceDN w:val="0"/>
        <w:adjustRightInd w:val="0"/>
        <w:spacing w:after="0" w:line="240" w:lineRule="auto"/>
        <w:jc w:val="both"/>
        <w:rPr>
          <w:rFonts w:ascii="Times New Roman" w:hAnsi="Times New Roman" w:cs="Times New Roman"/>
          <w:sz w:val="24"/>
          <w:szCs w:val="24"/>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Pr="00AE422D">
        <w:rPr>
          <w:rFonts w:ascii="Times New Roman" w:hAnsi="Times New Roman" w:cs="Times New Roman"/>
          <w:b/>
          <w:bCs/>
          <w:sz w:val="24"/>
          <w:szCs w:val="24"/>
        </w:rPr>
        <w:t>XI. Corespondenţa</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19</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w:t>
      </w:r>
      <w:r w:rsidR="00560D58" w:rsidRPr="00AE422D">
        <w:rPr>
          <w:rFonts w:ascii="Times New Roman" w:hAnsi="Times New Roman" w:cs="Times New Roman"/>
          <w:sz w:val="24"/>
          <w:szCs w:val="24"/>
        </w:rPr>
        <w:t xml:space="preserve">(1) </w:t>
      </w:r>
      <w:r w:rsidRPr="00AE422D">
        <w:rPr>
          <w:rFonts w:ascii="Times New Roman" w:hAnsi="Times New Roman" w:cs="Times New Roman"/>
          <w:sz w:val="24"/>
          <w:szCs w:val="24"/>
        </w:rPr>
        <w:t>Corespondenţa legată de derularea prezentului contract se efectuează în scris prin scrisori recomandate cu confirmare de primire, prin fax, prin corespondenţă electronică sau la sediul părţilor - sediul casei de asigurări de sănătate şi la sediul unităţii sanitare cu paturi declarat în contract.</w:t>
      </w:r>
    </w:p>
    <w:p w:rsidR="00560D58" w:rsidRPr="00AE422D" w:rsidRDefault="00C61A7D" w:rsidP="003F3D2A">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003F3D2A" w:rsidRPr="00AE422D">
        <w:rPr>
          <w:rFonts w:ascii="Times New Roman" w:hAnsi="Times New Roman" w:cs="Times New Roman"/>
          <w:sz w:val="24"/>
          <w:szCs w:val="24"/>
        </w:rPr>
        <w:t xml:space="preserve">  </w:t>
      </w:r>
      <w:r w:rsidR="00560D58" w:rsidRPr="00AE422D">
        <w:rPr>
          <w:rFonts w:ascii="Times New Roman" w:hAnsi="Times New Roman" w:cs="Times New Roman"/>
          <w:sz w:val="24"/>
          <w:szCs w:val="24"/>
        </w:rPr>
        <w:t>(2) Fiecare parte contractantă este obligată ca în situația</w:t>
      </w:r>
      <w:r w:rsidR="00560D58" w:rsidRPr="00AE422D">
        <w:rPr>
          <w:rFonts w:ascii="Times New Roman" w:hAnsi="Times New Roman" w:cs="Times New Roman"/>
          <w:b/>
          <w:sz w:val="24"/>
          <w:szCs w:val="24"/>
        </w:rPr>
        <w:t xml:space="preserve"> </w:t>
      </w:r>
      <w:r w:rsidR="00560D58" w:rsidRPr="00AE422D">
        <w:rPr>
          <w:rFonts w:ascii="Times New Roman" w:hAnsi="Times New Roman" w:cs="Times New Roman"/>
          <w:sz w:val="24"/>
          <w:szCs w:val="24"/>
        </w:rPr>
        <w:t>în care intervin modificări ale datelor ce figurează în prezentul contract să notifice celeilalte părţi contractante schimbarea survenită cel târziu în ziua în care modificarea produce efecte.</w:t>
      </w:r>
    </w:p>
    <w:p w:rsidR="003A488C" w:rsidRPr="00AE422D" w:rsidRDefault="003A488C" w:rsidP="003F3D2A">
      <w:pPr>
        <w:autoSpaceDE w:val="0"/>
        <w:autoSpaceDN w:val="0"/>
        <w:adjustRightInd w:val="0"/>
        <w:spacing w:after="0" w:line="240" w:lineRule="auto"/>
        <w:jc w:val="both"/>
        <w:rPr>
          <w:rFonts w:ascii="Times New Roman" w:hAnsi="Times New Roman" w:cs="Times New Roman"/>
          <w:sz w:val="24"/>
          <w:szCs w:val="24"/>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Pr="00AE422D">
        <w:rPr>
          <w:rFonts w:ascii="Times New Roman" w:hAnsi="Times New Roman" w:cs="Times New Roman"/>
          <w:b/>
          <w:bCs/>
          <w:sz w:val="24"/>
          <w:szCs w:val="24"/>
        </w:rPr>
        <w:t>XII. Modificarea contractului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20</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Modificarea se face printr-un act adiţional semnat de ambele părţi şi este anexă a acestui contract.</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21</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(1) În condiţiile apariţiei unor noi acte normative în materie, care intră în vigoare pe durata derulării prezentului contract, clauzele contrare se vor modifica şi se vor completa în mod corespunzător.</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(2) Pe parcursul derulării prezentului contract, valoarea contractată poate fi majorată prin acte adiţionale, după caz, în limita fondurilor aprobate cu destinaţia de servicii medicale spitaliceşti, inclusiv medicamente în spital, avându-se în vedere condiţiile de contractare a sumelor iniţiale, precum şi prevederile art. 7 din anexa nr. 23 la Ordinul ministrului sănătăţii şi al preşedintelui Casei Naţionale de Asi</w:t>
      </w:r>
      <w:r w:rsidR="006E5BD4" w:rsidRPr="00AE422D">
        <w:rPr>
          <w:rFonts w:ascii="Times New Roman" w:hAnsi="Times New Roman" w:cs="Times New Roman"/>
          <w:sz w:val="24"/>
          <w:szCs w:val="24"/>
        </w:rPr>
        <w:t>gurări de Sănătate nr. ...</w:t>
      </w:r>
      <w:r w:rsidR="0009596A" w:rsidRPr="00AE422D">
        <w:rPr>
          <w:rFonts w:ascii="Times New Roman" w:hAnsi="Times New Roman" w:cs="Times New Roman"/>
          <w:sz w:val="24"/>
          <w:szCs w:val="24"/>
        </w:rPr>
        <w:t>../..</w:t>
      </w:r>
      <w:r w:rsidR="006E5BD4" w:rsidRPr="00AE422D">
        <w:rPr>
          <w:rFonts w:ascii="Times New Roman" w:hAnsi="Times New Roman" w:cs="Times New Roman"/>
          <w:sz w:val="24"/>
          <w:szCs w:val="24"/>
        </w:rPr>
        <w:t>.</w:t>
      </w:r>
      <w:r w:rsidRPr="00AE422D">
        <w:rPr>
          <w:rFonts w:ascii="Times New Roman" w:hAnsi="Times New Roman" w:cs="Times New Roman"/>
          <w:sz w:val="24"/>
          <w:szCs w:val="24"/>
        </w:rPr>
        <w:t>.../</w:t>
      </w:r>
      <w:r w:rsidR="0003508A" w:rsidRPr="00AE422D">
        <w:rPr>
          <w:rFonts w:ascii="Times New Roman" w:hAnsi="Times New Roman" w:cs="Times New Roman"/>
          <w:sz w:val="24"/>
          <w:szCs w:val="24"/>
        </w:rPr>
        <w:t>2018 pentru aprobarea Normelor metodologice de aplicare în anul  2018 a H</w:t>
      </w:r>
      <w:r w:rsidR="004519E9" w:rsidRPr="00AE422D">
        <w:rPr>
          <w:rFonts w:ascii="Times New Roman" w:hAnsi="Times New Roman" w:cs="Times New Roman"/>
          <w:sz w:val="24"/>
          <w:szCs w:val="24"/>
        </w:rPr>
        <w:t>.</w:t>
      </w:r>
      <w:r w:rsidR="0003508A" w:rsidRPr="00AE422D">
        <w:rPr>
          <w:rFonts w:ascii="Times New Roman" w:hAnsi="Times New Roman" w:cs="Times New Roman"/>
          <w:sz w:val="24"/>
          <w:szCs w:val="24"/>
        </w:rPr>
        <w:t>G</w:t>
      </w:r>
      <w:r w:rsidR="004519E9" w:rsidRPr="00AE422D">
        <w:rPr>
          <w:rFonts w:ascii="Times New Roman" w:hAnsi="Times New Roman" w:cs="Times New Roman"/>
          <w:sz w:val="24"/>
          <w:szCs w:val="24"/>
        </w:rPr>
        <w:t>.</w:t>
      </w:r>
      <w:r w:rsidR="0003508A" w:rsidRPr="00AE422D">
        <w:rPr>
          <w:rFonts w:ascii="Times New Roman" w:hAnsi="Times New Roman" w:cs="Times New Roman"/>
          <w:sz w:val="24"/>
          <w:szCs w:val="24"/>
        </w:rPr>
        <w:t xml:space="preserve"> nr. </w:t>
      </w:r>
      <w:r w:rsidR="0009596A" w:rsidRPr="00AE422D">
        <w:rPr>
          <w:rFonts w:ascii="Times New Roman" w:hAnsi="Times New Roman" w:cs="Times New Roman"/>
          <w:sz w:val="24"/>
          <w:szCs w:val="24"/>
        </w:rPr>
        <w:t>140/</w:t>
      </w:r>
      <w:r w:rsidR="0003508A" w:rsidRPr="00AE422D">
        <w:rPr>
          <w:rFonts w:ascii="Times New Roman" w:hAnsi="Times New Roman" w:cs="Times New Roman"/>
          <w:sz w:val="24"/>
          <w:szCs w:val="24"/>
        </w:rPr>
        <w:t>2018.</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22</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Dacă încetează termenul de valabilitate al autorizaţiei sanitare de funcţionare/documentului similar pe durata prezentului contract, toate celelalte prevederi ale contractului nu vor fi afectate de nulitate, cu condiţia reînnoirii autorizaţiei sanitare de funcţionare/documentului similar pe toată durata de valabilitate a contractului.</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Pr="00AE422D">
        <w:rPr>
          <w:rFonts w:ascii="Times New Roman" w:hAnsi="Times New Roman" w:cs="Times New Roman"/>
          <w:b/>
          <w:bCs/>
          <w:sz w:val="24"/>
          <w:szCs w:val="24"/>
        </w:rPr>
        <w:t>XIII. Soluţionarea litigiilor</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A</w:t>
      </w:r>
      <w:r w:rsidR="00D7031E" w:rsidRPr="00AE422D">
        <w:rPr>
          <w:rFonts w:ascii="Times New Roman" w:hAnsi="Times New Roman" w:cs="Times New Roman"/>
          <w:sz w:val="24"/>
          <w:szCs w:val="24"/>
        </w:rPr>
        <w:t>rt</w:t>
      </w:r>
      <w:r w:rsidRPr="00AE422D">
        <w:rPr>
          <w:rFonts w:ascii="Times New Roman" w:hAnsi="Times New Roman" w:cs="Times New Roman"/>
          <w:sz w:val="24"/>
          <w:szCs w:val="24"/>
        </w:rPr>
        <w:t>. 23</w:t>
      </w:r>
      <w:r w:rsidR="00D7031E" w:rsidRPr="00AE422D">
        <w:rPr>
          <w:rFonts w:ascii="Times New Roman" w:hAnsi="Times New Roman" w:cs="Times New Roman"/>
          <w:sz w:val="24"/>
          <w:szCs w:val="24"/>
        </w:rPr>
        <w:t>. -</w:t>
      </w:r>
      <w:r w:rsidRPr="00AE422D">
        <w:rPr>
          <w:rFonts w:ascii="Times New Roman" w:hAnsi="Times New Roman" w:cs="Times New Roman"/>
          <w:sz w:val="24"/>
          <w:szCs w:val="24"/>
        </w:rPr>
        <w:t xml:space="preserve"> (1) Litigiile legate de încheierea, derularea şi încetarea prezentului contract vor fi supuse unei proceduri prealabile de soluţionare pe cale amiabilă.</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00D7031E" w:rsidRPr="00AE422D">
        <w:rPr>
          <w:rFonts w:ascii="Times New Roman" w:hAnsi="Times New Roman" w:cs="Times New Roman"/>
          <w:sz w:val="24"/>
          <w:szCs w:val="24"/>
        </w:rPr>
        <w:t xml:space="preserve">  </w:t>
      </w:r>
      <w:r w:rsidRPr="00AE422D">
        <w:rPr>
          <w:rFonts w:ascii="Times New Roman" w:hAnsi="Times New Roman" w:cs="Times New Roman"/>
          <w:sz w:val="24"/>
          <w:szCs w:val="24"/>
        </w:rPr>
        <w:t>(2)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3A488C" w:rsidRPr="00AE422D" w:rsidRDefault="003A488C" w:rsidP="00C61A7D">
      <w:pPr>
        <w:autoSpaceDE w:val="0"/>
        <w:autoSpaceDN w:val="0"/>
        <w:adjustRightInd w:val="0"/>
        <w:spacing w:after="0" w:line="240" w:lineRule="auto"/>
        <w:jc w:val="both"/>
        <w:rPr>
          <w:rFonts w:ascii="Times New Roman" w:hAnsi="Times New Roman" w:cs="Times New Roman"/>
          <w:sz w:val="24"/>
          <w:szCs w:val="24"/>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Pr="00AE422D">
        <w:rPr>
          <w:rFonts w:ascii="Times New Roman" w:hAnsi="Times New Roman" w:cs="Times New Roman"/>
          <w:b/>
          <w:bCs/>
          <w:sz w:val="24"/>
          <w:szCs w:val="24"/>
        </w:rPr>
        <w:t>XIV. Alte clauze</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Prezentul contract de furnizare a serviciilor medicale spitaliceşti în cadrul sistemului de asigurări sociale de sănătate a fost încheiat azi, ......., în două exemplare a câte ...... pagini fiecare, câte unul pentru fiecare parte contractantă.</w:t>
      </w:r>
    </w:p>
    <w:p w:rsidR="003A488C" w:rsidRPr="00AE422D" w:rsidRDefault="003A488C" w:rsidP="00C61A7D">
      <w:pPr>
        <w:autoSpaceDE w:val="0"/>
        <w:autoSpaceDN w:val="0"/>
        <w:adjustRightInd w:val="0"/>
        <w:spacing w:after="0" w:line="240" w:lineRule="auto"/>
        <w:jc w:val="both"/>
        <w:rPr>
          <w:rFonts w:ascii="Times New Roman" w:hAnsi="Times New Roman" w:cs="Times New Roman"/>
          <w:sz w:val="24"/>
          <w:szCs w:val="24"/>
        </w:rPr>
      </w:pPr>
    </w:p>
    <w:p w:rsidR="003A488C" w:rsidRPr="00AE422D" w:rsidRDefault="003A488C" w:rsidP="00C61A7D">
      <w:pPr>
        <w:autoSpaceDE w:val="0"/>
        <w:autoSpaceDN w:val="0"/>
        <w:adjustRightInd w:val="0"/>
        <w:spacing w:after="0" w:line="240" w:lineRule="auto"/>
        <w:jc w:val="both"/>
        <w:rPr>
          <w:rFonts w:ascii="Times New Roman" w:hAnsi="Times New Roman" w:cs="Times New Roman"/>
          <w:sz w:val="24"/>
          <w:szCs w:val="24"/>
        </w:rPr>
      </w:pPr>
    </w:p>
    <w:p w:rsidR="00C61A7D" w:rsidRPr="00AE422D" w:rsidRDefault="00C61A7D" w:rsidP="00C61A7D">
      <w:pPr>
        <w:autoSpaceDE w:val="0"/>
        <w:autoSpaceDN w:val="0"/>
        <w:adjustRightInd w:val="0"/>
        <w:spacing w:after="0" w:line="240" w:lineRule="auto"/>
        <w:jc w:val="both"/>
        <w:rPr>
          <w:rFonts w:ascii="Times New Roman" w:hAnsi="Times New Roman" w:cs="Times New Roman"/>
          <w:sz w:val="18"/>
          <w:szCs w:val="18"/>
        </w:rPr>
      </w:pP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xml:space="preserve">    CASA DE ASIGURĂRI DE SĂNĂTATE              FURNIZOR DE SERVICII MEDICALE</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xml:space="preserve">    Preşedinte - Director general,                       Manager,</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xml:space="preserve">    ..............................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p>
    <w:p w:rsidR="00E2740B" w:rsidRPr="00AE422D" w:rsidRDefault="00E2740B" w:rsidP="00C61A7D">
      <w:pPr>
        <w:autoSpaceDE w:val="0"/>
        <w:autoSpaceDN w:val="0"/>
        <w:adjustRightInd w:val="0"/>
        <w:spacing w:after="0" w:line="240" w:lineRule="auto"/>
        <w:jc w:val="both"/>
        <w:rPr>
          <w:rFonts w:ascii="Courier New" w:hAnsi="Courier New" w:cs="Courier New"/>
          <w:sz w:val="18"/>
          <w:szCs w:val="18"/>
        </w:rPr>
      </w:pP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xml:space="preserve">        Director executiv al                         Director medical,</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xml:space="preserve">        Direcţiei economice,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xml:space="preserve">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p>
    <w:p w:rsidR="00E2740B" w:rsidRPr="00AE422D" w:rsidRDefault="00E2740B" w:rsidP="00C61A7D">
      <w:pPr>
        <w:autoSpaceDE w:val="0"/>
        <w:autoSpaceDN w:val="0"/>
        <w:adjustRightInd w:val="0"/>
        <w:spacing w:after="0" w:line="240" w:lineRule="auto"/>
        <w:jc w:val="both"/>
        <w:rPr>
          <w:rFonts w:ascii="Courier New" w:hAnsi="Courier New" w:cs="Courier New"/>
          <w:sz w:val="18"/>
          <w:szCs w:val="18"/>
        </w:rPr>
      </w:pP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xml:space="preserve">        Director executiv al                    Director financiar-contabil,</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xml:space="preserve">    Direcţiei Relaţii Contractuale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xml:space="preserve">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p>
    <w:p w:rsidR="00E2740B"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xml:space="preserve">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xml:space="preserve">              Vizat                               Director de îngrijiri,</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xml:space="preserve">        Juridic, Contencios                    .............................</w:t>
      </w:r>
    </w:p>
    <w:p w:rsidR="00C61A7D" w:rsidRPr="00AE422D" w:rsidRDefault="00C61A7D" w:rsidP="00C61A7D">
      <w:pPr>
        <w:autoSpaceDE w:val="0"/>
        <w:autoSpaceDN w:val="0"/>
        <w:adjustRightInd w:val="0"/>
        <w:spacing w:after="0" w:line="240" w:lineRule="auto"/>
        <w:jc w:val="both"/>
        <w:rPr>
          <w:rFonts w:ascii="Courier New" w:hAnsi="Courier New" w:cs="Courier New"/>
          <w:sz w:val="18"/>
          <w:szCs w:val="18"/>
        </w:rPr>
      </w:pPr>
      <w:r w:rsidRPr="00AE422D">
        <w:rPr>
          <w:rFonts w:ascii="Courier New" w:hAnsi="Courier New" w:cs="Courier New"/>
          <w:sz w:val="18"/>
          <w:szCs w:val="18"/>
        </w:rPr>
        <w:t xml:space="preserve">    ............................</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18"/>
          <w:szCs w:val="18"/>
        </w:rPr>
      </w:pPr>
      <w:r w:rsidRPr="00AE422D">
        <w:rPr>
          <w:rFonts w:ascii="Courier New" w:hAnsi="Courier New" w:cs="Courier New"/>
          <w:sz w:val="18"/>
          <w:szCs w:val="18"/>
        </w:rPr>
        <w:t xml:space="preserve">                                              Director de cercetare-dezvoltare,</w:t>
      </w:r>
    </w:p>
    <w:p w:rsidR="00C61A7D"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p>
    <w:p w:rsidR="003A488C" w:rsidRPr="00AE422D" w:rsidRDefault="003A488C" w:rsidP="00C61A7D">
      <w:pPr>
        <w:autoSpaceDE w:val="0"/>
        <w:autoSpaceDN w:val="0"/>
        <w:adjustRightInd w:val="0"/>
        <w:spacing w:after="0" w:line="240" w:lineRule="auto"/>
        <w:jc w:val="both"/>
        <w:rPr>
          <w:rFonts w:ascii="Times New Roman" w:hAnsi="Times New Roman" w:cs="Times New Roman"/>
          <w:sz w:val="24"/>
          <w:szCs w:val="24"/>
        </w:rPr>
      </w:pPr>
    </w:p>
    <w:p w:rsidR="0003508A" w:rsidRPr="00AE422D" w:rsidRDefault="00C61A7D"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Pentru serviciile medicale spitaliceşti ce se pot acorda în regim de spitalizare de zi în unităţile sanitare care nu încheie</w:t>
      </w:r>
      <w:bookmarkStart w:id="0" w:name="_GoBack"/>
      <w:bookmarkEnd w:id="0"/>
      <w:r w:rsidRPr="00AE422D">
        <w:rPr>
          <w:rFonts w:ascii="Times New Roman" w:hAnsi="Times New Roman" w:cs="Times New Roman"/>
          <w:sz w:val="24"/>
          <w:szCs w:val="24"/>
        </w:rPr>
        <w:t xml:space="preserve"> contract de furnizare de servicii medicale spitaliceşti în spitalizare continuă, autorizate de Ministerul Sănătăţii, inclusiv în centrele de sănătate multifuncţionale cu personalitate juridică, se încheie contract pentru furnizare de servicii medicale spitaliceşti acordate în regim de spitalizare de zi. </w:t>
      </w:r>
    </w:p>
    <w:p w:rsidR="00C61A7D" w:rsidRPr="00AE422D" w:rsidRDefault="0003508A" w:rsidP="00C61A7D">
      <w:pPr>
        <w:autoSpaceDE w:val="0"/>
        <w:autoSpaceDN w:val="0"/>
        <w:adjustRightInd w:val="0"/>
        <w:spacing w:after="0" w:line="240" w:lineRule="auto"/>
        <w:jc w:val="both"/>
        <w:rPr>
          <w:rFonts w:ascii="Times New Roman" w:hAnsi="Times New Roman" w:cs="Times New Roman"/>
          <w:sz w:val="24"/>
          <w:szCs w:val="24"/>
        </w:rPr>
      </w:pPr>
      <w:r w:rsidRPr="00AE422D">
        <w:rPr>
          <w:rFonts w:ascii="Times New Roman" w:hAnsi="Times New Roman" w:cs="Times New Roman"/>
          <w:sz w:val="24"/>
          <w:szCs w:val="24"/>
        </w:rPr>
        <w:t xml:space="preserve">    </w:t>
      </w:r>
      <w:r w:rsidR="00C61A7D" w:rsidRPr="00AE422D">
        <w:rPr>
          <w:rFonts w:ascii="Times New Roman" w:hAnsi="Times New Roman" w:cs="Times New Roman"/>
          <w:sz w:val="24"/>
          <w:szCs w:val="24"/>
        </w:rPr>
        <w:t>Contractul se adaptează după modelul de contract de furnizare de servicii medicale spitaliceşti.</w:t>
      </w:r>
    </w:p>
    <w:p w:rsidR="00C81F79" w:rsidRPr="00AE422D" w:rsidRDefault="00C81F79" w:rsidP="006E5BD4">
      <w:pPr>
        <w:tabs>
          <w:tab w:val="left" w:pos="2410"/>
        </w:tabs>
        <w:jc w:val="both"/>
        <w:rPr>
          <w:sz w:val="24"/>
          <w:szCs w:val="24"/>
        </w:rPr>
      </w:pPr>
    </w:p>
    <w:sectPr w:rsidR="00C81F79" w:rsidRPr="00AE422D" w:rsidSect="00667643">
      <w:footerReference w:type="default" r:id="rId8"/>
      <w:pgSz w:w="12240" w:h="15840"/>
      <w:pgMar w:top="851" w:right="851" w:bottom="567" w:left="1134" w:header="709" w:footer="709" w:gutter="0"/>
      <w:pgNumType w:start="318"/>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A2A" w:rsidRDefault="007D2A2A" w:rsidP="00667643">
      <w:pPr>
        <w:spacing w:after="0" w:line="240" w:lineRule="auto"/>
      </w:pPr>
      <w:r>
        <w:separator/>
      </w:r>
    </w:p>
  </w:endnote>
  <w:endnote w:type="continuationSeparator" w:id="0">
    <w:p w:rsidR="007D2A2A" w:rsidRDefault="007D2A2A" w:rsidP="0066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666406"/>
      <w:docPartObj>
        <w:docPartGallery w:val="Page Numbers (Bottom of Page)"/>
        <w:docPartUnique/>
      </w:docPartObj>
    </w:sdtPr>
    <w:sdtEndPr>
      <w:rPr>
        <w:noProof/>
      </w:rPr>
    </w:sdtEndPr>
    <w:sdtContent>
      <w:p w:rsidR="00667643" w:rsidRDefault="00667643">
        <w:pPr>
          <w:pStyle w:val="Footer"/>
          <w:jc w:val="right"/>
        </w:pPr>
        <w:r>
          <w:fldChar w:fldCharType="begin"/>
        </w:r>
        <w:r>
          <w:instrText xml:space="preserve"> PAGE   \* MERGEFORMAT </w:instrText>
        </w:r>
        <w:r>
          <w:fldChar w:fldCharType="separate"/>
        </w:r>
        <w:r w:rsidR="007D2A2A">
          <w:rPr>
            <w:noProof/>
          </w:rPr>
          <w:t>318</w:t>
        </w:r>
        <w:r>
          <w:rPr>
            <w:noProof/>
          </w:rPr>
          <w:fldChar w:fldCharType="end"/>
        </w:r>
      </w:p>
    </w:sdtContent>
  </w:sdt>
  <w:p w:rsidR="00667643" w:rsidRDefault="00667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A2A" w:rsidRDefault="007D2A2A" w:rsidP="00667643">
      <w:pPr>
        <w:spacing w:after="0" w:line="240" w:lineRule="auto"/>
      </w:pPr>
      <w:r>
        <w:separator/>
      </w:r>
    </w:p>
  </w:footnote>
  <w:footnote w:type="continuationSeparator" w:id="0">
    <w:p w:rsidR="007D2A2A" w:rsidRDefault="007D2A2A" w:rsidP="00667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A57ED"/>
    <w:multiLevelType w:val="hybridMultilevel"/>
    <w:tmpl w:val="B5203950"/>
    <w:lvl w:ilvl="0" w:tplc="1FF6AAD4">
      <w:start w:val="1"/>
      <w:numFmt w:val="lowerLetter"/>
      <w:lvlText w:val="%1)"/>
      <w:lvlJc w:val="left"/>
      <w:pPr>
        <w:ind w:left="630" w:hanging="360"/>
      </w:pPr>
      <w:rPr>
        <w:rFonts w:ascii="Times New Roman" w:eastAsiaTheme="minorHAnsi" w:hAnsi="Times New Roman" w:cs="Times New Roman"/>
        <w:color w:val="auto"/>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7D"/>
    <w:rsid w:val="0003508A"/>
    <w:rsid w:val="00052BE8"/>
    <w:rsid w:val="00093F3A"/>
    <w:rsid w:val="0009596A"/>
    <w:rsid w:val="0011365B"/>
    <w:rsid w:val="00127926"/>
    <w:rsid w:val="001709C6"/>
    <w:rsid w:val="001772D2"/>
    <w:rsid w:val="001C79C5"/>
    <w:rsid w:val="001D3E69"/>
    <w:rsid w:val="001F78E8"/>
    <w:rsid w:val="00203F0C"/>
    <w:rsid w:val="00216848"/>
    <w:rsid w:val="00226186"/>
    <w:rsid w:val="0027173A"/>
    <w:rsid w:val="002928FD"/>
    <w:rsid w:val="002D3DD2"/>
    <w:rsid w:val="00315CF1"/>
    <w:rsid w:val="003818DA"/>
    <w:rsid w:val="003A488C"/>
    <w:rsid w:val="003C493F"/>
    <w:rsid w:val="003F3D2A"/>
    <w:rsid w:val="004116A8"/>
    <w:rsid w:val="00422432"/>
    <w:rsid w:val="00441558"/>
    <w:rsid w:val="004519E9"/>
    <w:rsid w:val="004C58DC"/>
    <w:rsid w:val="004F2214"/>
    <w:rsid w:val="00555A7A"/>
    <w:rsid w:val="005563A6"/>
    <w:rsid w:val="00560D58"/>
    <w:rsid w:val="00567A4D"/>
    <w:rsid w:val="005771FC"/>
    <w:rsid w:val="005C4E7F"/>
    <w:rsid w:val="0060765E"/>
    <w:rsid w:val="00667643"/>
    <w:rsid w:val="00680D64"/>
    <w:rsid w:val="006A7A02"/>
    <w:rsid w:val="006B3A56"/>
    <w:rsid w:val="006E5BD4"/>
    <w:rsid w:val="007127EF"/>
    <w:rsid w:val="00716B59"/>
    <w:rsid w:val="00726099"/>
    <w:rsid w:val="00746B51"/>
    <w:rsid w:val="007727DB"/>
    <w:rsid w:val="00792758"/>
    <w:rsid w:val="007B7A9E"/>
    <w:rsid w:val="007D2A2A"/>
    <w:rsid w:val="007D6200"/>
    <w:rsid w:val="00811327"/>
    <w:rsid w:val="00822F2F"/>
    <w:rsid w:val="008B3285"/>
    <w:rsid w:val="008C19D2"/>
    <w:rsid w:val="009204C9"/>
    <w:rsid w:val="00933F39"/>
    <w:rsid w:val="00943651"/>
    <w:rsid w:val="00986CFE"/>
    <w:rsid w:val="00996D2D"/>
    <w:rsid w:val="009C3C64"/>
    <w:rsid w:val="00A45C53"/>
    <w:rsid w:val="00A84D7C"/>
    <w:rsid w:val="00A84F95"/>
    <w:rsid w:val="00A90897"/>
    <w:rsid w:val="00AD6300"/>
    <w:rsid w:val="00AE422D"/>
    <w:rsid w:val="00B212E6"/>
    <w:rsid w:val="00B24DD3"/>
    <w:rsid w:val="00B365EA"/>
    <w:rsid w:val="00B37381"/>
    <w:rsid w:val="00B509A3"/>
    <w:rsid w:val="00BA2215"/>
    <w:rsid w:val="00BA692A"/>
    <w:rsid w:val="00C262D2"/>
    <w:rsid w:val="00C42495"/>
    <w:rsid w:val="00C61A7D"/>
    <w:rsid w:val="00C620FB"/>
    <w:rsid w:val="00C63ECB"/>
    <w:rsid w:val="00C77D6D"/>
    <w:rsid w:val="00C81F79"/>
    <w:rsid w:val="00CD52D5"/>
    <w:rsid w:val="00D023B0"/>
    <w:rsid w:val="00D27CF3"/>
    <w:rsid w:val="00D5507A"/>
    <w:rsid w:val="00D7031E"/>
    <w:rsid w:val="00DD4E40"/>
    <w:rsid w:val="00DF4212"/>
    <w:rsid w:val="00DF5D18"/>
    <w:rsid w:val="00E2740B"/>
    <w:rsid w:val="00E52F03"/>
    <w:rsid w:val="00EB0FEA"/>
    <w:rsid w:val="00EE1FD2"/>
    <w:rsid w:val="00EE7F0A"/>
    <w:rsid w:val="00F24584"/>
    <w:rsid w:val="00F3124A"/>
    <w:rsid w:val="00F64CB8"/>
    <w:rsid w:val="00FA4B5A"/>
    <w:rsid w:val="00FC59BB"/>
    <w:rsid w:val="00FF0A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49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667643"/>
    <w:pPr>
      <w:tabs>
        <w:tab w:val="center" w:pos="4703"/>
        <w:tab w:val="right" w:pos="9406"/>
      </w:tabs>
      <w:spacing w:after="0" w:line="240" w:lineRule="auto"/>
    </w:pPr>
  </w:style>
  <w:style w:type="character" w:customStyle="1" w:styleId="HeaderChar">
    <w:name w:val="Header Char"/>
    <w:basedOn w:val="DefaultParagraphFont"/>
    <w:link w:val="Header"/>
    <w:uiPriority w:val="99"/>
    <w:rsid w:val="00667643"/>
  </w:style>
  <w:style w:type="paragraph" w:styleId="Footer">
    <w:name w:val="footer"/>
    <w:basedOn w:val="Normal"/>
    <w:link w:val="FooterChar"/>
    <w:uiPriority w:val="99"/>
    <w:unhideWhenUsed/>
    <w:rsid w:val="00667643"/>
    <w:pPr>
      <w:tabs>
        <w:tab w:val="center" w:pos="4703"/>
        <w:tab w:val="right" w:pos="9406"/>
      </w:tabs>
      <w:spacing w:after="0" w:line="240" w:lineRule="auto"/>
    </w:pPr>
  </w:style>
  <w:style w:type="character" w:customStyle="1" w:styleId="FooterChar">
    <w:name w:val="Footer Char"/>
    <w:basedOn w:val="DefaultParagraphFont"/>
    <w:link w:val="Footer"/>
    <w:uiPriority w:val="99"/>
    <w:rsid w:val="00667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49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667643"/>
    <w:pPr>
      <w:tabs>
        <w:tab w:val="center" w:pos="4703"/>
        <w:tab w:val="right" w:pos="9406"/>
      </w:tabs>
      <w:spacing w:after="0" w:line="240" w:lineRule="auto"/>
    </w:pPr>
  </w:style>
  <w:style w:type="character" w:customStyle="1" w:styleId="HeaderChar">
    <w:name w:val="Header Char"/>
    <w:basedOn w:val="DefaultParagraphFont"/>
    <w:link w:val="Header"/>
    <w:uiPriority w:val="99"/>
    <w:rsid w:val="00667643"/>
  </w:style>
  <w:style w:type="paragraph" w:styleId="Footer">
    <w:name w:val="footer"/>
    <w:basedOn w:val="Normal"/>
    <w:link w:val="FooterChar"/>
    <w:uiPriority w:val="99"/>
    <w:unhideWhenUsed/>
    <w:rsid w:val="00667643"/>
    <w:pPr>
      <w:tabs>
        <w:tab w:val="center" w:pos="4703"/>
        <w:tab w:val="right" w:pos="9406"/>
      </w:tabs>
      <w:spacing w:after="0" w:line="240" w:lineRule="auto"/>
    </w:pPr>
  </w:style>
  <w:style w:type="character" w:customStyle="1" w:styleId="FooterChar">
    <w:name w:val="Footer Char"/>
    <w:basedOn w:val="DefaultParagraphFont"/>
    <w:link w:val="Footer"/>
    <w:uiPriority w:val="99"/>
    <w:rsid w:val="0066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14</Pages>
  <Words>8581</Words>
  <Characters>48912</Characters>
  <Application>Microsoft Office Word</Application>
  <DocSecurity>0</DocSecurity>
  <Lines>407</Lines>
  <Paragraphs>114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STOIENESCU</dc:creator>
  <cp:lastModifiedBy>Liliana LUKACS</cp:lastModifiedBy>
  <cp:revision>97</cp:revision>
  <dcterms:created xsi:type="dcterms:W3CDTF">2018-01-25T10:52:00Z</dcterms:created>
  <dcterms:modified xsi:type="dcterms:W3CDTF">2018-03-27T08:04:00Z</dcterms:modified>
</cp:coreProperties>
</file>